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2960C3" w:rsidP="003B2077" w:rsidRDefault="003B2077" w14:paraId="69BAF11E" w14:textId="454B8B59">
      <w:pPr>
        <w:jc w:val="center"/>
        <w:rPr>
          <w:rFonts w:asciiTheme="minorHAnsi" w:hAnsiTheme="minorHAnsi" w:eastAsiaTheme="minorEastAsia" w:cstheme="minorBidi"/>
          <w:b/>
          <w:sz w:val="22"/>
          <w:szCs w:val="22"/>
        </w:rPr>
      </w:pPr>
      <w:r w:rsidRPr="0F4C27AE">
        <w:rPr>
          <w:rFonts w:asciiTheme="minorHAnsi" w:hAnsiTheme="minorHAnsi" w:eastAsiaTheme="minorEastAsia" w:cstheme="minorBidi"/>
          <w:b/>
          <w:sz w:val="22"/>
          <w:szCs w:val="22"/>
        </w:rPr>
        <w:t>Promoting Safe and Health Learning Environments: Elevating Student Voice and Well-Being</w:t>
      </w:r>
    </w:p>
    <w:p w:rsidR="003B2077" w:rsidP="003B2077" w:rsidRDefault="003B2077" w14:paraId="1B6B412F" w14:textId="42F74613">
      <w:pPr>
        <w:jc w:val="center"/>
        <w:rPr>
          <w:rFonts w:asciiTheme="minorHAnsi" w:hAnsiTheme="minorHAnsi" w:eastAsiaTheme="minorEastAsia" w:cstheme="minorHAnsi"/>
          <w:b/>
          <w:bCs/>
          <w:sz w:val="22"/>
          <w:szCs w:val="22"/>
        </w:rPr>
      </w:pPr>
      <w:r>
        <w:rPr>
          <w:rFonts w:asciiTheme="minorHAnsi" w:hAnsiTheme="minorHAnsi" w:eastAsiaTheme="minorEastAsia" w:cstheme="minorHAnsi"/>
          <w:b/>
          <w:bCs/>
          <w:sz w:val="22"/>
          <w:szCs w:val="22"/>
        </w:rPr>
        <w:t>FY2025 – Fund Code 0128</w:t>
      </w:r>
    </w:p>
    <w:p w:rsidRPr="003B2077" w:rsidR="003B2077" w:rsidP="003B2077" w:rsidRDefault="003B2077" w14:paraId="20AFAF9D" w14:textId="4014EBBA">
      <w:pPr>
        <w:jc w:val="center"/>
        <w:rPr>
          <w:rFonts w:asciiTheme="minorHAnsi" w:hAnsiTheme="minorHAnsi" w:eastAsiaTheme="minorEastAsia" w:cstheme="minorHAnsi"/>
          <w:b/>
          <w:bCs/>
          <w:sz w:val="22"/>
          <w:szCs w:val="22"/>
        </w:rPr>
      </w:pPr>
      <w:r>
        <w:rPr>
          <w:rFonts w:asciiTheme="minorHAnsi" w:hAnsiTheme="minorHAnsi" w:eastAsiaTheme="minorEastAsia" w:cstheme="minorHAnsi"/>
          <w:b/>
          <w:bCs/>
          <w:sz w:val="22"/>
          <w:szCs w:val="22"/>
        </w:rPr>
        <w:t>Application Planning Template</w:t>
      </w:r>
    </w:p>
    <w:p w:rsidRPr="005F6F08" w:rsidR="002960C3" w:rsidRDefault="002960C3" w14:paraId="43C0F15A" w14:textId="77777777">
      <w:pPr>
        <w:jc w:val="both"/>
        <w:rPr>
          <w:rFonts w:asciiTheme="minorHAnsi" w:hAnsiTheme="minorHAnsi" w:eastAsiaTheme="minorEastAsia"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76"/>
      </w:tblGrid>
      <w:tr w:rsidRPr="005F6F08" w:rsidR="002960C3" w14:paraId="4F8A9452" w14:textId="77777777">
        <w:tc>
          <w:tcPr>
            <w:tcW w:w="9576" w:type="dxa"/>
          </w:tcPr>
          <w:p w:rsidR="0055679A" w:rsidP="00122FB8" w:rsidRDefault="00122FB8" w14:paraId="75AE4577" w14:textId="77777777">
            <w:pPr>
              <w:pStyle w:val="Heading1"/>
              <w:spacing w:before="60" w:after="60"/>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TEMPLATE</w:t>
            </w:r>
            <w:r w:rsidR="0055679A">
              <w:rPr>
                <w:rFonts w:asciiTheme="minorHAnsi" w:hAnsiTheme="minorHAnsi" w:eastAsiaTheme="minorEastAsia" w:cstheme="minorHAnsi"/>
                <w:sz w:val="22"/>
                <w:szCs w:val="22"/>
              </w:rPr>
              <w:t xml:space="preserve"> FOR DRAFTING NARRATIVE RESPONSES</w:t>
            </w:r>
          </w:p>
          <w:p w:rsidRPr="005F6F08" w:rsidR="002960C3" w:rsidP="00122FB8" w:rsidRDefault="00122FB8" w14:paraId="5BF7E149" w14:textId="7D4059D8">
            <w:pPr>
              <w:pStyle w:val="Heading1"/>
              <w:spacing w:before="60" w:after="60"/>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(Please enter all responses directly into GEM$</w:t>
            </w:r>
            <w:r w:rsidR="0055679A">
              <w:rPr>
                <w:rFonts w:asciiTheme="minorHAnsi" w:hAnsiTheme="minorHAnsi" w:eastAsiaTheme="minorEastAsia" w:cstheme="minorHAnsi"/>
                <w:sz w:val="22"/>
                <w:szCs w:val="22"/>
              </w:rPr>
              <w:t>. Note there may be some minor differences between this document and what appears in GEM$.</w:t>
            </w:r>
            <w:r w:rsidRPr="005F6F08">
              <w:rPr>
                <w:rFonts w:asciiTheme="minorHAnsi" w:hAnsiTheme="minorHAnsi" w:eastAsiaTheme="minorEastAsia" w:cstheme="minorHAnsi"/>
                <w:sz w:val="22"/>
                <w:szCs w:val="22"/>
              </w:rPr>
              <w:t>)</w:t>
            </w:r>
          </w:p>
        </w:tc>
      </w:tr>
    </w:tbl>
    <w:p w:rsidRPr="005F6F08" w:rsidR="002960C3" w:rsidP="1A173BD7" w:rsidRDefault="002960C3" w14:paraId="1268EFB9" w14:textId="77777777">
      <w:pPr>
        <w:jc w:val="both"/>
        <w:rPr>
          <w:rFonts w:asciiTheme="minorHAnsi" w:hAnsiTheme="minorHAnsi" w:eastAsiaTheme="minorEastAsia" w:cstheme="minorHAnsi"/>
          <w:sz w:val="22"/>
          <w:szCs w:val="22"/>
        </w:rPr>
      </w:pPr>
    </w:p>
    <w:p w:rsidRPr="005F6F08" w:rsidR="3A992A97" w:rsidP="1A173BD7" w:rsidRDefault="3A992A97" w14:paraId="1CD43FD1" w14:textId="600756E1">
      <w:pPr>
        <w:keepNext/>
        <w:spacing w:after="160" w:line="259" w:lineRule="auto"/>
        <w:rPr>
          <w:rFonts w:asciiTheme="minorHAnsi" w:hAnsiTheme="minorHAnsi" w:eastAsiaTheme="minorEastAsia" w:cstheme="minorHAnsi"/>
          <w:color w:val="000000" w:themeColor="text1"/>
          <w:sz w:val="22"/>
          <w:szCs w:val="22"/>
        </w:rPr>
      </w:pPr>
      <w:r w:rsidRPr="005F6F08">
        <w:rPr>
          <w:rFonts w:asciiTheme="minorHAnsi" w:hAnsiTheme="minorHAnsi" w:eastAsiaTheme="minorEastAsia" w:cstheme="minorHAnsi"/>
          <w:color w:val="000000" w:themeColor="text1"/>
          <w:sz w:val="22"/>
          <w:szCs w:val="22"/>
        </w:rPr>
        <w:t>REMINDER: The purpose of this grant is to support schools and districts to strengthen efforts to elevate student voice, Preschool through 12</w:t>
      </w:r>
      <w:r w:rsidRPr="005F6F08">
        <w:rPr>
          <w:rFonts w:asciiTheme="minorHAnsi" w:hAnsiTheme="minorHAnsi" w:eastAsiaTheme="minorEastAsia" w:cstheme="minorHAnsi"/>
          <w:color w:val="000000" w:themeColor="text1"/>
          <w:sz w:val="22"/>
          <w:szCs w:val="22"/>
          <w:vertAlign w:val="superscript"/>
        </w:rPr>
        <w:t>th</w:t>
      </w:r>
      <w:r w:rsidRPr="005F6F08">
        <w:rPr>
          <w:rFonts w:asciiTheme="minorHAnsi" w:hAnsiTheme="minorHAnsi" w:eastAsiaTheme="minorEastAsia" w:cstheme="minorHAnsi"/>
          <w:color w:val="000000" w:themeColor="text1"/>
          <w:sz w:val="22"/>
          <w:szCs w:val="22"/>
        </w:rPr>
        <w:t xml:space="preserve"> grade</w:t>
      </w:r>
      <w:r w:rsidRPr="005F6F08" w:rsidR="006435FE">
        <w:rPr>
          <w:rFonts w:asciiTheme="minorHAnsi" w:hAnsiTheme="minorHAnsi" w:eastAsiaTheme="minorEastAsia" w:cstheme="minorHAnsi"/>
          <w:color w:val="000000" w:themeColor="text1"/>
          <w:sz w:val="22"/>
          <w:szCs w:val="22"/>
        </w:rPr>
        <w:t>,</w:t>
      </w:r>
      <w:r w:rsidRPr="005F6F08">
        <w:rPr>
          <w:rFonts w:asciiTheme="minorHAnsi" w:hAnsiTheme="minorHAnsi" w:eastAsiaTheme="minorEastAsia" w:cstheme="minorHAnsi"/>
          <w:color w:val="000000" w:themeColor="text1"/>
          <w:sz w:val="22"/>
          <w:szCs w:val="22"/>
        </w:rPr>
        <w:t xml:space="preserve"> to promote safe and healthy learning environments. The district shall list the participating school(s) </w:t>
      </w:r>
      <w:r w:rsidRPr="005F6F08" w:rsidR="4EFDBD58">
        <w:rPr>
          <w:rFonts w:asciiTheme="minorHAnsi" w:hAnsiTheme="minorHAnsi" w:eastAsiaTheme="minorEastAsia" w:cstheme="minorHAnsi"/>
          <w:color w:val="000000" w:themeColor="text1"/>
          <w:sz w:val="22"/>
          <w:szCs w:val="22"/>
        </w:rPr>
        <w:t>below that will</w:t>
      </w:r>
      <w:r w:rsidRPr="005F6F08">
        <w:rPr>
          <w:rFonts w:asciiTheme="minorHAnsi" w:hAnsiTheme="minorHAnsi" w:eastAsiaTheme="minorEastAsia" w:cstheme="minorHAnsi"/>
          <w:color w:val="000000" w:themeColor="text1"/>
          <w:sz w:val="22"/>
          <w:szCs w:val="22"/>
        </w:rPr>
        <w:t xml:space="preserve"> be supported by this grant.</w:t>
      </w:r>
    </w:p>
    <w:p w:rsidRPr="005F6F08" w:rsidR="00F474D3" w:rsidP="00F474D3" w:rsidRDefault="00F474D3" w14:paraId="614DB02F" w14:textId="31D36500">
      <w:pPr>
        <w:pStyle w:val="ListParagraph"/>
        <w:keepNext/>
        <w:numPr>
          <w:ilvl w:val="0"/>
          <w:numId w:val="17"/>
        </w:numPr>
        <w:spacing w:after="160" w:line="259" w:lineRule="auto"/>
        <w:rPr>
          <w:rFonts w:asciiTheme="minorHAnsi" w:hAnsiTheme="minorHAnsi" w:eastAsiaTheme="minorEastAsia" w:cstheme="minorHAnsi"/>
          <w:b/>
          <w:bCs/>
          <w:color w:val="000000" w:themeColor="text1"/>
          <w:sz w:val="22"/>
          <w:szCs w:val="22"/>
        </w:rPr>
      </w:pPr>
      <w:r w:rsidRPr="005F6F08">
        <w:rPr>
          <w:rFonts w:asciiTheme="minorHAnsi" w:hAnsiTheme="minorHAnsi" w:eastAsiaTheme="minorEastAsia" w:cstheme="minorHAnsi"/>
          <w:b/>
          <w:bCs/>
          <w:color w:val="000000" w:themeColor="text1"/>
          <w:sz w:val="22"/>
          <w:szCs w:val="22"/>
        </w:rPr>
        <w:t>Contact and School/District Information</w:t>
      </w:r>
      <w:r w:rsidR="00A52E60">
        <w:rPr>
          <w:rFonts w:asciiTheme="minorHAnsi" w:hAnsiTheme="minorHAnsi" w:eastAsiaTheme="minorEastAsia" w:cstheme="minorHAnsi"/>
          <w:b/>
          <w:bCs/>
          <w:color w:val="000000" w:themeColor="text1"/>
          <w:sz w:val="22"/>
          <w:szCs w:val="22"/>
        </w:rPr>
        <w:t xml:space="preserve"> (to be completed by all applicants.)</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0"/>
        <w:gridCol w:w="3150"/>
        <w:gridCol w:w="510"/>
        <w:gridCol w:w="285"/>
        <w:gridCol w:w="2115"/>
        <w:gridCol w:w="2235"/>
      </w:tblGrid>
      <w:tr w:rsidRPr="005F6F08" w:rsidR="1A173BD7" w:rsidTr="1A173BD7" w14:paraId="6F85B9B5" w14:textId="77777777">
        <w:trPr>
          <w:trHeight w:val="300"/>
        </w:trPr>
        <w:tc>
          <w:tcPr>
            <w:tcW w:w="4170" w:type="dxa"/>
            <w:gridSpan w:val="2"/>
            <w:tcBorders>
              <w:top w:val="single" w:color="auto" w:sz="6" w:space="0"/>
              <w:left w:val="single" w:color="auto" w:sz="6" w:space="0"/>
              <w:bottom w:val="double" w:color="auto" w:sz="12"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3CCA4EA8" w14:textId="4C7787B9">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District/Charter School:</w:t>
            </w:r>
            <w:r w:rsidRPr="005F6F08">
              <w:rPr>
                <w:rFonts w:asciiTheme="minorHAnsi" w:hAnsiTheme="minorHAnsi" w:eastAsiaTheme="minorEastAsia" w:cstheme="minorHAnsi"/>
                <w:sz w:val="22"/>
                <w:szCs w:val="22"/>
              </w:rPr>
              <w:t> </w:t>
            </w:r>
          </w:p>
        </w:tc>
        <w:tc>
          <w:tcPr>
            <w:tcW w:w="5145" w:type="dxa"/>
            <w:gridSpan w:val="4"/>
            <w:tcBorders>
              <w:top w:val="single" w:color="auto" w:sz="6" w:space="0"/>
              <w:left w:val="single" w:color="auto" w:sz="6" w:space="0"/>
              <w:bottom w:val="double" w:color="auto" w:sz="12" w:space="0"/>
              <w:right w:val="single" w:color="auto" w:sz="6" w:space="0"/>
            </w:tcBorders>
            <w:tcMar>
              <w:left w:w="105" w:type="dxa"/>
              <w:right w:w="105" w:type="dxa"/>
            </w:tcMar>
            <w:vAlign w:val="bottom"/>
          </w:tcPr>
          <w:p w:rsidRPr="005F6F08" w:rsidR="1A173BD7" w:rsidP="1A173BD7" w:rsidRDefault="1A173BD7" w14:paraId="5B701D57" w14:textId="11A4E345">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37FDFC3B" w14:textId="77777777">
        <w:trPr>
          <w:trHeight w:val="300"/>
        </w:trPr>
        <w:tc>
          <w:tcPr>
            <w:tcW w:w="4170" w:type="dxa"/>
            <w:gridSpan w:val="2"/>
            <w:tcBorders>
              <w:top w:val="double" w:color="auto" w:sz="12"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308C8CCC" w14:textId="1967899A">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Program Coordinator Name:</w:t>
            </w:r>
            <w:r w:rsidRPr="005F6F08">
              <w:rPr>
                <w:rFonts w:asciiTheme="minorHAnsi" w:hAnsiTheme="minorHAnsi" w:eastAsiaTheme="minorEastAsia" w:cstheme="minorHAnsi"/>
                <w:sz w:val="22"/>
                <w:szCs w:val="22"/>
              </w:rPr>
              <w:t> </w:t>
            </w:r>
          </w:p>
        </w:tc>
        <w:tc>
          <w:tcPr>
            <w:tcW w:w="5145" w:type="dxa"/>
            <w:gridSpan w:val="4"/>
            <w:tcBorders>
              <w:top w:val="double" w:color="auto" w:sz="12"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31BBCC35" w14:textId="7AF9059F">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58541E54" w14:textId="77777777">
        <w:trPr>
          <w:trHeight w:val="300"/>
        </w:trPr>
        <w:tc>
          <w:tcPr>
            <w:tcW w:w="417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516585B4" w14:textId="2ADBDD34">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Program Coordinator Title:</w:t>
            </w:r>
            <w:r w:rsidRPr="005F6F08">
              <w:rPr>
                <w:rFonts w:asciiTheme="minorHAnsi" w:hAnsiTheme="minorHAnsi" w:eastAsiaTheme="minorEastAsia" w:cstheme="minorHAnsi"/>
                <w:sz w:val="22"/>
                <w:szCs w:val="22"/>
              </w:rPr>
              <w:t> </w:t>
            </w:r>
          </w:p>
        </w:tc>
        <w:tc>
          <w:tcPr>
            <w:tcW w:w="5145" w:type="dxa"/>
            <w:gridSpan w:val="4"/>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1C4C1BDC" w14:textId="455DA35D">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1748D6F2" w14:textId="77777777">
        <w:trPr>
          <w:trHeight w:val="300"/>
        </w:trPr>
        <w:tc>
          <w:tcPr>
            <w:tcW w:w="1020" w:type="dxa"/>
            <w:tcBorders>
              <w:top w:val="single" w:color="auto" w:sz="6" w:space="0"/>
              <w:left w:val="single" w:color="auto" w:sz="6" w:space="0"/>
              <w:bottom w:val="double" w:color="auto" w:sz="12"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1C9298B3" w14:textId="48BC936E">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Phone: </w:t>
            </w:r>
            <w:r w:rsidRPr="005F6F08">
              <w:rPr>
                <w:rFonts w:asciiTheme="minorHAnsi" w:hAnsiTheme="minorHAnsi" w:eastAsiaTheme="minorEastAsia" w:cstheme="minorHAnsi"/>
                <w:sz w:val="22"/>
                <w:szCs w:val="22"/>
              </w:rPr>
              <w:t> </w:t>
            </w:r>
          </w:p>
        </w:tc>
        <w:tc>
          <w:tcPr>
            <w:tcW w:w="3150" w:type="dxa"/>
            <w:tcBorders>
              <w:top w:val="single" w:color="auto" w:sz="6" w:space="0"/>
              <w:left w:val="single" w:color="auto" w:sz="6" w:space="0"/>
              <w:bottom w:val="double" w:color="auto" w:sz="12" w:space="0"/>
              <w:right w:val="single" w:color="auto" w:sz="6" w:space="0"/>
            </w:tcBorders>
            <w:tcMar>
              <w:left w:w="105" w:type="dxa"/>
              <w:right w:w="105" w:type="dxa"/>
            </w:tcMar>
            <w:vAlign w:val="bottom"/>
          </w:tcPr>
          <w:p w:rsidRPr="005F6F08" w:rsidR="1A173BD7" w:rsidP="1A173BD7" w:rsidRDefault="1A173BD7" w14:paraId="542CC516" w14:textId="4931B8BE">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795" w:type="dxa"/>
            <w:gridSpan w:val="2"/>
            <w:tcBorders>
              <w:top w:val="single" w:color="auto" w:sz="6" w:space="0"/>
              <w:left w:val="single" w:color="auto" w:sz="6" w:space="0"/>
              <w:bottom w:val="double" w:color="auto" w:sz="12"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06D2A94F" w14:textId="0D7FC2CC">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Email</w:t>
            </w:r>
          </w:p>
        </w:tc>
        <w:tc>
          <w:tcPr>
            <w:tcW w:w="4350" w:type="dxa"/>
            <w:gridSpan w:val="2"/>
            <w:tcBorders>
              <w:top w:val="single" w:color="auto" w:sz="6" w:space="0"/>
              <w:left w:val="single" w:color="auto" w:sz="6" w:space="0"/>
              <w:bottom w:val="double" w:color="auto" w:sz="12" w:space="0"/>
              <w:right w:val="single" w:color="auto" w:sz="6" w:space="0"/>
            </w:tcBorders>
            <w:tcMar>
              <w:left w:w="105" w:type="dxa"/>
              <w:right w:w="105" w:type="dxa"/>
            </w:tcMar>
            <w:vAlign w:val="bottom"/>
          </w:tcPr>
          <w:p w:rsidRPr="005F6F08" w:rsidR="1A173BD7" w:rsidP="1A173BD7" w:rsidRDefault="1A173BD7" w14:paraId="50AADB3E" w14:textId="59D93524">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07D8EE92" w14:textId="77777777">
        <w:trPr>
          <w:trHeight w:val="300"/>
        </w:trPr>
        <w:tc>
          <w:tcPr>
            <w:tcW w:w="417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5A80FE3F" w14:textId="46DD60B1">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Fiscal Contact Name</w:t>
            </w:r>
            <w:r w:rsidRPr="005F6F08">
              <w:rPr>
                <w:rFonts w:asciiTheme="minorHAnsi" w:hAnsiTheme="minorHAnsi" w:eastAsiaTheme="minorEastAsia" w:cstheme="minorHAnsi"/>
                <w:sz w:val="22"/>
                <w:szCs w:val="22"/>
              </w:rPr>
              <w:t> </w:t>
            </w:r>
          </w:p>
        </w:tc>
        <w:tc>
          <w:tcPr>
            <w:tcW w:w="5145" w:type="dxa"/>
            <w:gridSpan w:val="4"/>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39BD4127" w14:textId="71DADEFF">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28368571" w14:textId="77777777">
        <w:trPr>
          <w:trHeight w:val="300"/>
        </w:trPr>
        <w:tc>
          <w:tcPr>
            <w:tcW w:w="417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3794BC73" w14:textId="1FEF6EC7">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Fiscal Contact Title</w:t>
            </w:r>
            <w:r w:rsidRPr="005F6F08">
              <w:rPr>
                <w:rFonts w:asciiTheme="minorHAnsi" w:hAnsiTheme="minorHAnsi" w:eastAsiaTheme="minorEastAsia" w:cstheme="minorHAnsi"/>
                <w:sz w:val="22"/>
                <w:szCs w:val="22"/>
              </w:rPr>
              <w:t> </w:t>
            </w:r>
          </w:p>
        </w:tc>
        <w:tc>
          <w:tcPr>
            <w:tcW w:w="5145" w:type="dxa"/>
            <w:gridSpan w:val="4"/>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57D4E15C" w14:textId="4C4BFF57">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3B0BBF2A" w14:textId="77777777">
        <w:trPr>
          <w:trHeight w:val="300"/>
        </w:trPr>
        <w:tc>
          <w:tcPr>
            <w:tcW w:w="1020" w:type="dxa"/>
            <w:tcBorders>
              <w:top w:val="single" w:color="auto" w:sz="6" w:space="0"/>
              <w:left w:val="single" w:color="auto" w:sz="6" w:space="0"/>
              <w:bottom w:val="double" w:color="auto" w:sz="12"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1DE7652D" w14:textId="5DDDD597">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Phone</w:t>
            </w:r>
            <w:r w:rsidRPr="005F6F08">
              <w:rPr>
                <w:rFonts w:asciiTheme="minorHAnsi" w:hAnsiTheme="minorHAnsi" w:eastAsiaTheme="minorEastAsia" w:cstheme="minorHAnsi"/>
                <w:sz w:val="22"/>
                <w:szCs w:val="22"/>
              </w:rPr>
              <w:t> </w:t>
            </w:r>
          </w:p>
        </w:tc>
        <w:tc>
          <w:tcPr>
            <w:tcW w:w="3150" w:type="dxa"/>
            <w:tcBorders>
              <w:top w:val="single" w:color="auto" w:sz="6" w:space="0"/>
              <w:left w:val="single" w:color="auto" w:sz="6" w:space="0"/>
              <w:bottom w:val="double" w:color="auto" w:sz="12" w:space="0"/>
              <w:right w:val="single" w:color="auto" w:sz="6" w:space="0"/>
            </w:tcBorders>
            <w:tcMar>
              <w:left w:w="105" w:type="dxa"/>
              <w:right w:w="105" w:type="dxa"/>
            </w:tcMar>
            <w:vAlign w:val="bottom"/>
          </w:tcPr>
          <w:p w:rsidRPr="005F6F08" w:rsidR="1A173BD7" w:rsidP="1A173BD7" w:rsidRDefault="1A173BD7" w14:paraId="48352EF7" w14:textId="717FD2BE">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795" w:type="dxa"/>
            <w:gridSpan w:val="2"/>
            <w:tcBorders>
              <w:top w:val="single" w:color="auto" w:sz="6" w:space="0"/>
              <w:left w:val="single" w:color="auto" w:sz="6" w:space="0"/>
              <w:bottom w:val="double" w:color="auto" w:sz="12"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7E446FFE" w14:textId="38928B8E">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Email</w:t>
            </w:r>
            <w:r w:rsidRPr="005F6F08">
              <w:rPr>
                <w:rFonts w:asciiTheme="minorHAnsi" w:hAnsiTheme="minorHAnsi" w:eastAsiaTheme="minorEastAsia" w:cstheme="minorHAnsi"/>
                <w:sz w:val="22"/>
                <w:szCs w:val="22"/>
              </w:rPr>
              <w:t> </w:t>
            </w:r>
          </w:p>
        </w:tc>
        <w:tc>
          <w:tcPr>
            <w:tcW w:w="4350" w:type="dxa"/>
            <w:gridSpan w:val="2"/>
            <w:tcBorders>
              <w:top w:val="single" w:color="auto" w:sz="6" w:space="0"/>
              <w:left w:val="single" w:color="auto" w:sz="6" w:space="0"/>
              <w:bottom w:val="double" w:color="auto" w:sz="12" w:space="0"/>
              <w:right w:val="single" w:color="auto" w:sz="6" w:space="0"/>
            </w:tcBorders>
            <w:tcMar>
              <w:left w:w="105" w:type="dxa"/>
              <w:right w:w="105" w:type="dxa"/>
            </w:tcMar>
            <w:vAlign w:val="bottom"/>
          </w:tcPr>
          <w:p w:rsidRPr="005F6F08" w:rsidR="1A173BD7" w:rsidP="1A173BD7" w:rsidRDefault="1A173BD7" w14:paraId="79C36338" w14:textId="67F9B097">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20493AC7" w14:textId="77777777">
        <w:trPr>
          <w:trHeight w:val="300"/>
        </w:trPr>
        <w:tc>
          <w:tcPr>
            <w:tcW w:w="9315" w:type="dxa"/>
            <w:gridSpan w:val="6"/>
            <w:tcBorders>
              <w:top w:val="double" w:color="auto" w:sz="12"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18FEA6B7" w14:textId="3B21EFE0">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Use the space below to list anyone who assisted or was consulted with for the writing of this grant proposal</w:t>
            </w:r>
            <w:r w:rsidRPr="005F6F08">
              <w:rPr>
                <w:rFonts w:asciiTheme="minorHAnsi" w:hAnsiTheme="minorHAnsi" w:eastAsiaTheme="minorEastAsia" w:cstheme="minorHAnsi"/>
                <w:i/>
                <w:sz w:val="22"/>
                <w:szCs w:val="22"/>
              </w:rPr>
              <w:t xml:space="preserve"> (add rows if needed).</w:t>
            </w:r>
            <w:r w:rsidRPr="005F6F08">
              <w:rPr>
                <w:rFonts w:asciiTheme="minorHAnsi" w:hAnsiTheme="minorHAnsi" w:eastAsiaTheme="minorEastAsia" w:cstheme="minorHAnsi"/>
                <w:sz w:val="22"/>
                <w:szCs w:val="22"/>
              </w:rPr>
              <w:t> </w:t>
            </w:r>
          </w:p>
        </w:tc>
      </w:tr>
      <w:tr w:rsidRPr="005F6F08" w:rsidR="1A173BD7" w:rsidTr="1A173BD7" w14:paraId="7F9A6560" w14:textId="77777777">
        <w:trPr>
          <w:trHeight w:val="300"/>
        </w:trPr>
        <w:tc>
          <w:tcPr>
            <w:tcW w:w="4680" w:type="dxa"/>
            <w:gridSpan w:val="3"/>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7780CB30" w14:textId="67A1BECB">
            <w:pPr>
              <w:spacing w:line="259" w:lineRule="auto"/>
              <w:jc w:val="center"/>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Name</w:t>
            </w:r>
            <w:r w:rsidRPr="005F6F08">
              <w:rPr>
                <w:rFonts w:asciiTheme="minorHAnsi" w:hAnsiTheme="minorHAnsi" w:eastAsiaTheme="minorEastAsia" w:cstheme="minorHAnsi"/>
                <w:sz w:val="22"/>
                <w:szCs w:val="22"/>
              </w:rPr>
              <w:t> </w:t>
            </w:r>
          </w:p>
        </w:tc>
        <w:tc>
          <w:tcPr>
            <w:tcW w:w="4635" w:type="dxa"/>
            <w:gridSpan w:val="3"/>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53B2F307" w14:textId="6818596A">
            <w:pPr>
              <w:spacing w:line="259" w:lineRule="auto"/>
              <w:jc w:val="center"/>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Title</w:t>
            </w:r>
            <w:r w:rsidRPr="005F6F08">
              <w:rPr>
                <w:rFonts w:asciiTheme="minorHAnsi" w:hAnsiTheme="minorHAnsi" w:eastAsiaTheme="minorEastAsia" w:cstheme="minorHAnsi"/>
                <w:sz w:val="22"/>
                <w:szCs w:val="22"/>
              </w:rPr>
              <w:t> </w:t>
            </w:r>
          </w:p>
        </w:tc>
      </w:tr>
      <w:tr w:rsidRPr="005F6F08" w:rsidR="1A173BD7" w:rsidTr="1A173BD7" w14:paraId="18E8AA8F" w14:textId="77777777">
        <w:trPr>
          <w:trHeight w:val="300"/>
        </w:trPr>
        <w:tc>
          <w:tcPr>
            <w:tcW w:w="4680"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385EDECB" w14:textId="79E60DDB">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4635"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33650395" w14:textId="51CFBD45">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74A4E127" w14:textId="77777777">
        <w:trPr>
          <w:trHeight w:val="300"/>
        </w:trPr>
        <w:tc>
          <w:tcPr>
            <w:tcW w:w="4680"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65A3A299" w14:textId="6D54780D">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4635"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473CA6BB" w14:textId="6DDD2CDC">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3AE062AD" w14:textId="77777777">
        <w:trPr>
          <w:trHeight w:val="300"/>
        </w:trPr>
        <w:tc>
          <w:tcPr>
            <w:tcW w:w="4680"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7B3A71DE" w14:textId="51142A46">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4635"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40247F9F" w14:textId="4244EF7A">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50BC433E" w14:textId="77777777">
        <w:trPr>
          <w:trHeight w:val="300"/>
        </w:trPr>
        <w:tc>
          <w:tcPr>
            <w:tcW w:w="4680" w:type="dxa"/>
            <w:gridSpan w:val="3"/>
            <w:tcBorders>
              <w:top w:val="single" w:color="auto" w:sz="6" w:space="0"/>
              <w:left w:val="single" w:color="auto" w:sz="6" w:space="0"/>
              <w:bottom w:val="double" w:color="auto" w:sz="12" w:space="0"/>
              <w:right w:val="single" w:color="auto" w:sz="6" w:space="0"/>
            </w:tcBorders>
            <w:tcMar>
              <w:left w:w="105" w:type="dxa"/>
              <w:right w:w="105" w:type="dxa"/>
            </w:tcMar>
            <w:vAlign w:val="bottom"/>
          </w:tcPr>
          <w:p w:rsidRPr="005F6F08" w:rsidR="1A173BD7" w:rsidP="1A173BD7" w:rsidRDefault="1A173BD7" w14:paraId="2A390F1C" w14:textId="1F45D0CD">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4635" w:type="dxa"/>
            <w:gridSpan w:val="3"/>
            <w:tcBorders>
              <w:top w:val="single" w:color="auto" w:sz="6" w:space="0"/>
              <w:left w:val="single" w:color="auto" w:sz="6" w:space="0"/>
              <w:bottom w:val="double" w:color="auto" w:sz="12" w:space="0"/>
              <w:right w:val="single" w:color="auto" w:sz="6" w:space="0"/>
            </w:tcBorders>
            <w:tcMar>
              <w:left w:w="105" w:type="dxa"/>
              <w:right w:w="105" w:type="dxa"/>
            </w:tcMar>
            <w:vAlign w:val="bottom"/>
          </w:tcPr>
          <w:p w:rsidRPr="005F6F08" w:rsidR="1A173BD7" w:rsidP="1A173BD7" w:rsidRDefault="1A173BD7" w14:paraId="44F02C48" w14:textId="07ED103F">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0F6E2ECB" w14:textId="77777777">
        <w:trPr>
          <w:trHeight w:val="300"/>
        </w:trPr>
        <w:tc>
          <w:tcPr>
            <w:tcW w:w="7080" w:type="dxa"/>
            <w:gridSpan w:val="5"/>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bottom"/>
          </w:tcPr>
          <w:p w:rsidRPr="005F6F08" w:rsidR="1A173BD7" w:rsidP="1A173BD7" w:rsidRDefault="1A173BD7" w14:paraId="27FD6990" w14:textId="595F19E8">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Total number of schools to participate this grant:</w:t>
            </w:r>
            <w:r w:rsidRPr="005F6F08">
              <w:rPr>
                <w:rFonts w:asciiTheme="minorHAnsi" w:hAnsiTheme="minorHAnsi" w:eastAsiaTheme="minorEastAsia" w:cstheme="minorHAnsi"/>
                <w:sz w:val="22"/>
                <w:szCs w:val="22"/>
              </w:rPr>
              <w:t> </w:t>
            </w:r>
          </w:p>
        </w:tc>
        <w:tc>
          <w:tcPr>
            <w:tcW w:w="2235" w:type="dxa"/>
            <w:tcBorders>
              <w:top w:val="double" w:color="auto" w:sz="12" w:space="0"/>
              <w:left w:val="single" w:color="auto" w:sz="6" w:space="0"/>
              <w:bottom w:val="single" w:color="auto" w:sz="6" w:space="0"/>
              <w:right w:val="single" w:color="auto" w:sz="6" w:space="0"/>
            </w:tcBorders>
            <w:tcMar>
              <w:left w:w="105" w:type="dxa"/>
              <w:right w:w="105" w:type="dxa"/>
            </w:tcMar>
            <w:vAlign w:val="bottom"/>
          </w:tcPr>
          <w:p w:rsidRPr="005F6F08" w:rsidR="1A173BD7" w:rsidP="1A173BD7" w:rsidRDefault="1A173BD7" w14:paraId="74BB8042" w14:textId="7FDA3489">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r>
      <w:tr w:rsidRPr="005F6F08" w:rsidR="1A173BD7" w:rsidTr="1A173BD7" w14:paraId="6DA7FD65" w14:textId="77777777">
        <w:trPr>
          <w:trHeight w:val="300"/>
        </w:trPr>
        <w:tc>
          <w:tcPr>
            <w:tcW w:w="7080" w:type="dxa"/>
            <w:gridSpan w:val="5"/>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5F6F08" w:rsidR="1A173BD7" w:rsidP="1A173BD7" w:rsidRDefault="1A173BD7" w14:paraId="5E327B8A" w14:textId="647CB385">
            <w:pPr>
              <w:spacing w:line="259" w:lineRule="auto"/>
              <w:jc w:val="center"/>
              <w:rPr>
                <w:rFonts w:asciiTheme="minorHAnsi" w:hAnsiTheme="minorHAnsi" w:eastAsiaTheme="minorEastAsia" w:cstheme="minorHAnsi"/>
                <w:sz w:val="22"/>
                <w:szCs w:val="22"/>
              </w:rPr>
            </w:pPr>
            <w:r w:rsidRPr="005F6F08">
              <w:rPr>
                <w:rFonts w:asciiTheme="minorHAnsi" w:hAnsiTheme="minorHAnsi" w:eastAsiaTheme="minorEastAsia" w:cstheme="minorHAnsi"/>
                <w:b/>
                <w:sz w:val="22"/>
                <w:szCs w:val="22"/>
              </w:rPr>
              <w:t>School Name, Grades Served</w:t>
            </w:r>
          </w:p>
        </w:tc>
        <w:tc>
          <w:tcPr>
            <w:tcW w:w="223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5F6F08" w:rsidR="1A173BD7" w:rsidP="1A173BD7" w:rsidRDefault="1A173BD7" w14:paraId="467510BC" w14:textId="60204469">
            <w:pPr>
              <w:spacing w:line="259" w:lineRule="auto"/>
              <w:jc w:val="center"/>
              <w:rPr>
                <w:rFonts w:asciiTheme="minorHAnsi" w:hAnsiTheme="minorHAnsi" w:eastAsiaTheme="minorEastAsia" w:cstheme="minorHAnsi"/>
                <w:sz w:val="22"/>
                <w:szCs w:val="22"/>
              </w:rPr>
            </w:pPr>
          </w:p>
        </w:tc>
      </w:tr>
      <w:tr w:rsidRPr="005F6F08" w:rsidR="1A173BD7" w:rsidTr="1A173BD7" w14:paraId="72496C21" w14:textId="77777777">
        <w:trPr>
          <w:trHeight w:val="300"/>
        </w:trPr>
        <w:tc>
          <w:tcPr>
            <w:tcW w:w="7080" w:type="dxa"/>
            <w:gridSpan w:val="5"/>
            <w:tcBorders>
              <w:top w:val="single" w:color="auto" w:sz="6" w:space="0"/>
              <w:left w:val="single" w:color="auto" w:sz="6" w:space="0"/>
              <w:bottom w:val="single" w:color="auto" w:sz="6" w:space="0"/>
              <w:right w:val="single" w:color="auto" w:sz="6" w:space="0"/>
            </w:tcBorders>
            <w:tcMar>
              <w:left w:w="105" w:type="dxa"/>
              <w:right w:w="105" w:type="dxa"/>
            </w:tcMar>
          </w:tcPr>
          <w:p w:rsidRPr="005F6F08" w:rsidR="1A173BD7" w:rsidP="1A173BD7" w:rsidRDefault="1A173BD7" w14:paraId="1E81C212" w14:textId="55CFDF55">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2235" w:type="dxa"/>
            <w:tcBorders>
              <w:top w:val="single" w:color="auto" w:sz="6" w:space="0"/>
              <w:left w:val="single" w:color="auto" w:sz="6" w:space="0"/>
              <w:bottom w:val="single" w:color="auto" w:sz="6" w:space="0"/>
              <w:right w:val="single" w:color="auto" w:sz="6" w:space="0"/>
            </w:tcBorders>
            <w:tcMar>
              <w:left w:w="105" w:type="dxa"/>
              <w:right w:w="105" w:type="dxa"/>
            </w:tcMar>
          </w:tcPr>
          <w:p w:rsidRPr="005F6F08" w:rsidR="1A173BD7" w:rsidP="1A173BD7" w:rsidRDefault="1A173BD7" w14:paraId="547C41F6" w14:textId="50ED5705">
            <w:pPr>
              <w:spacing w:line="259" w:lineRule="auto"/>
              <w:rPr>
                <w:rFonts w:asciiTheme="minorHAnsi" w:hAnsiTheme="minorHAnsi" w:eastAsiaTheme="minorEastAsia" w:cstheme="minorHAnsi"/>
                <w:sz w:val="22"/>
                <w:szCs w:val="22"/>
              </w:rPr>
            </w:pPr>
          </w:p>
        </w:tc>
      </w:tr>
      <w:tr w:rsidRPr="005F6F08" w:rsidR="1A173BD7" w:rsidTr="1A173BD7" w14:paraId="08C1A92F" w14:textId="77777777">
        <w:trPr>
          <w:trHeight w:val="300"/>
        </w:trPr>
        <w:tc>
          <w:tcPr>
            <w:tcW w:w="7080" w:type="dxa"/>
            <w:gridSpan w:val="5"/>
            <w:tcBorders>
              <w:top w:val="single" w:color="auto" w:sz="6" w:space="0"/>
              <w:left w:val="single" w:color="auto" w:sz="6" w:space="0"/>
              <w:bottom w:val="single" w:color="auto" w:sz="6" w:space="0"/>
              <w:right w:val="single" w:color="auto" w:sz="6" w:space="0"/>
            </w:tcBorders>
            <w:tcMar>
              <w:left w:w="105" w:type="dxa"/>
              <w:right w:w="105" w:type="dxa"/>
            </w:tcMar>
          </w:tcPr>
          <w:p w:rsidRPr="005F6F08" w:rsidR="1A173BD7" w:rsidP="1A173BD7" w:rsidRDefault="1A173BD7" w14:paraId="312CE7A9" w14:textId="7CD41CCD">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2235" w:type="dxa"/>
            <w:tcBorders>
              <w:top w:val="single" w:color="auto" w:sz="6" w:space="0"/>
              <w:left w:val="single" w:color="auto" w:sz="6" w:space="0"/>
              <w:bottom w:val="single" w:color="auto" w:sz="6" w:space="0"/>
              <w:right w:val="single" w:color="auto" w:sz="6" w:space="0"/>
            </w:tcBorders>
            <w:tcMar>
              <w:left w:w="105" w:type="dxa"/>
              <w:right w:w="105" w:type="dxa"/>
            </w:tcMar>
          </w:tcPr>
          <w:p w:rsidRPr="005F6F08" w:rsidR="1A173BD7" w:rsidP="1A173BD7" w:rsidRDefault="1A173BD7" w14:paraId="71DACD69" w14:textId="3C3043B7">
            <w:pPr>
              <w:spacing w:line="259" w:lineRule="auto"/>
              <w:rPr>
                <w:rFonts w:asciiTheme="minorHAnsi" w:hAnsiTheme="minorHAnsi" w:eastAsiaTheme="minorEastAsia" w:cstheme="minorHAnsi"/>
                <w:sz w:val="22"/>
                <w:szCs w:val="22"/>
              </w:rPr>
            </w:pPr>
          </w:p>
        </w:tc>
      </w:tr>
      <w:tr w:rsidRPr="005F6F08" w:rsidR="1A173BD7" w:rsidTr="1A173BD7" w14:paraId="56BCC658" w14:textId="77777777">
        <w:trPr>
          <w:trHeight w:val="300"/>
        </w:trPr>
        <w:tc>
          <w:tcPr>
            <w:tcW w:w="7080" w:type="dxa"/>
            <w:gridSpan w:val="5"/>
            <w:tcBorders>
              <w:top w:val="single" w:color="auto" w:sz="6" w:space="0"/>
              <w:left w:val="single" w:color="auto" w:sz="6" w:space="0"/>
              <w:bottom w:val="single" w:color="auto" w:sz="6" w:space="0"/>
              <w:right w:val="single" w:color="auto" w:sz="6" w:space="0"/>
            </w:tcBorders>
            <w:tcMar>
              <w:left w:w="105" w:type="dxa"/>
              <w:right w:w="105" w:type="dxa"/>
            </w:tcMar>
          </w:tcPr>
          <w:p w:rsidRPr="005F6F08" w:rsidR="1A173BD7" w:rsidP="1A173BD7" w:rsidRDefault="1A173BD7" w14:paraId="1CE77C2A" w14:textId="5819E47B">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2235" w:type="dxa"/>
            <w:tcBorders>
              <w:top w:val="single" w:color="auto" w:sz="6" w:space="0"/>
              <w:left w:val="single" w:color="auto" w:sz="6" w:space="0"/>
              <w:bottom w:val="single" w:color="auto" w:sz="6" w:space="0"/>
              <w:right w:val="single" w:color="auto" w:sz="6" w:space="0"/>
            </w:tcBorders>
            <w:tcMar>
              <w:left w:w="105" w:type="dxa"/>
              <w:right w:w="105" w:type="dxa"/>
            </w:tcMar>
          </w:tcPr>
          <w:p w:rsidRPr="005F6F08" w:rsidR="1A173BD7" w:rsidP="1A173BD7" w:rsidRDefault="1A173BD7" w14:paraId="741F2B86" w14:textId="22A2A8B6">
            <w:pPr>
              <w:spacing w:line="259" w:lineRule="auto"/>
              <w:rPr>
                <w:rFonts w:asciiTheme="minorHAnsi" w:hAnsiTheme="minorHAnsi" w:eastAsiaTheme="minorEastAsia" w:cstheme="minorHAnsi"/>
                <w:sz w:val="22"/>
                <w:szCs w:val="22"/>
              </w:rPr>
            </w:pPr>
          </w:p>
        </w:tc>
      </w:tr>
      <w:tr w:rsidRPr="005F6F08" w:rsidR="1A173BD7" w:rsidTr="1A173BD7" w14:paraId="7ACFE649" w14:textId="77777777">
        <w:trPr>
          <w:trHeight w:val="300"/>
        </w:trPr>
        <w:tc>
          <w:tcPr>
            <w:tcW w:w="7080" w:type="dxa"/>
            <w:gridSpan w:val="5"/>
            <w:tcBorders>
              <w:top w:val="single" w:color="auto" w:sz="6" w:space="0"/>
              <w:left w:val="single" w:color="auto" w:sz="6" w:space="0"/>
              <w:bottom w:val="double" w:color="auto" w:sz="12" w:space="0"/>
              <w:right w:val="single" w:color="auto" w:sz="6" w:space="0"/>
            </w:tcBorders>
            <w:tcMar>
              <w:left w:w="105" w:type="dxa"/>
              <w:right w:w="105" w:type="dxa"/>
            </w:tcMar>
          </w:tcPr>
          <w:p w:rsidRPr="005F6F08" w:rsidR="1A173BD7" w:rsidP="1A173BD7" w:rsidRDefault="1A173BD7" w14:paraId="4875D95C" w14:textId="3FDAD754">
            <w:p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w:t>
            </w:r>
          </w:p>
        </w:tc>
        <w:tc>
          <w:tcPr>
            <w:tcW w:w="2235" w:type="dxa"/>
            <w:tcBorders>
              <w:top w:val="single" w:color="auto" w:sz="6" w:space="0"/>
              <w:left w:val="single" w:color="auto" w:sz="6" w:space="0"/>
              <w:bottom w:val="double" w:color="auto" w:sz="12" w:space="0"/>
              <w:right w:val="single" w:color="auto" w:sz="6" w:space="0"/>
            </w:tcBorders>
            <w:tcMar>
              <w:left w:w="105" w:type="dxa"/>
              <w:right w:w="105" w:type="dxa"/>
            </w:tcMar>
          </w:tcPr>
          <w:p w:rsidRPr="005F6F08" w:rsidR="1A173BD7" w:rsidP="1A173BD7" w:rsidRDefault="1A173BD7" w14:paraId="6C0B8461" w14:textId="552F10CD">
            <w:pPr>
              <w:spacing w:line="259" w:lineRule="auto"/>
              <w:rPr>
                <w:rFonts w:asciiTheme="minorHAnsi" w:hAnsiTheme="minorHAnsi" w:eastAsiaTheme="minorEastAsia" w:cstheme="minorHAnsi"/>
                <w:sz w:val="22"/>
                <w:szCs w:val="22"/>
              </w:rPr>
            </w:pPr>
          </w:p>
        </w:tc>
      </w:tr>
      <w:tr w:rsidRPr="005F6F08" w:rsidR="1A173BD7" w:rsidTr="1A173BD7" w14:paraId="15DE5F74" w14:textId="77777777">
        <w:trPr>
          <w:trHeight w:val="300"/>
        </w:trPr>
        <w:tc>
          <w:tcPr>
            <w:tcW w:w="7080" w:type="dxa"/>
            <w:gridSpan w:val="5"/>
            <w:tcBorders>
              <w:top w:val="single" w:color="auto" w:sz="6" w:space="0"/>
              <w:left w:val="single" w:color="auto" w:sz="6" w:space="0"/>
              <w:bottom w:val="double" w:color="auto" w:sz="12" w:space="0"/>
              <w:right w:val="single" w:color="auto" w:sz="6" w:space="0"/>
            </w:tcBorders>
            <w:tcMar>
              <w:left w:w="105" w:type="dxa"/>
              <w:right w:w="105" w:type="dxa"/>
            </w:tcMar>
          </w:tcPr>
          <w:p w:rsidRPr="005F6F08" w:rsidR="1A173BD7" w:rsidP="1A173BD7" w:rsidRDefault="1A173BD7" w14:paraId="137D7B70" w14:textId="325639CD">
            <w:pPr>
              <w:spacing w:line="259" w:lineRule="auto"/>
              <w:rPr>
                <w:rFonts w:asciiTheme="minorHAnsi" w:hAnsiTheme="minorHAnsi" w:eastAsiaTheme="minorEastAsia" w:cstheme="minorHAnsi"/>
                <w:sz w:val="22"/>
                <w:szCs w:val="22"/>
              </w:rPr>
            </w:pPr>
          </w:p>
        </w:tc>
        <w:tc>
          <w:tcPr>
            <w:tcW w:w="2235" w:type="dxa"/>
            <w:tcBorders>
              <w:top w:val="single" w:color="auto" w:sz="6" w:space="0"/>
              <w:left w:val="single" w:color="auto" w:sz="6" w:space="0"/>
              <w:bottom w:val="double" w:color="auto" w:sz="12" w:space="0"/>
              <w:right w:val="single" w:color="auto" w:sz="6" w:space="0"/>
            </w:tcBorders>
            <w:tcMar>
              <w:left w:w="105" w:type="dxa"/>
              <w:right w:w="105" w:type="dxa"/>
            </w:tcMar>
          </w:tcPr>
          <w:p w:rsidRPr="005F6F08" w:rsidR="1A173BD7" w:rsidP="1A173BD7" w:rsidRDefault="1A173BD7" w14:paraId="61560CBD" w14:textId="242A4D73">
            <w:pPr>
              <w:spacing w:line="259" w:lineRule="auto"/>
              <w:rPr>
                <w:rFonts w:asciiTheme="minorHAnsi" w:hAnsiTheme="minorHAnsi" w:eastAsiaTheme="minorEastAsia" w:cstheme="minorHAnsi"/>
                <w:sz w:val="22"/>
                <w:szCs w:val="22"/>
              </w:rPr>
            </w:pPr>
          </w:p>
        </w:tc>
      </w:tr>
    </w:tbl>
    <w:p w:rsidRPr="005F6F08" w:rsidR="1A173BD7" w:rsidP="1A173BD7" w:rsidRDefault="1A173BD7" w14:paraId="5FF14DF9" w14:textId="10671E92">
      <w:pPr>
        <w:tabs>
          <w:tab w:val="left" w:pos="360"/>
          <w:tab w:val="left" w:pos="2055"/>
        </w:tabs>
        <w:spacing w:after="160" w:line="259" w:lineRule="auto"/>
        <w:rPr>
          <w:rFonts w:asciiTheme="minorHAnsi" w:hAnsiTheme="minorHAnsi" w:eastAsiaTheme="minorEastAsia" w:cstheme="minorHAnsi"/>
          <w:color w:val="000000" w:themeColor="text1"/>
          <w:sz w:val="22"/>
          <w:szCs w:val="22"/>
        </w:rPr>
      </w:pPr>
    </w:p>
    <w:p w:rsidRPr="005F6F08" w:rsidR="00C348CC" w:rsidP="00C348CC" w:rsidRDefault="00C348CC" w14:paraId="5B8C437B" w14:textId="0AC77C6D">
      <w:pPr>
        <w:pStyle w:val="ListParagraph"/>
        <w:numPr>
          <w:ilvl w:val="0"/>
          <w:numId w:val="14"/>
        </w:num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b/>
          <w:bCs/>
          <w:sz w:val="22"/>
          <w:szCs w:val="22"/>
        </w:rPr>
        <w:t xml:space="preserve">For which grant options are you applying: </w:t>
      </w:r>
      <w:r w:rsidR="000B08A1">
        <w:rPr>
          <w:rFonts w:asciiTheme="minorHAnsi" w:hAnsiTheme="minorHAnsi" w:eastAsiaTheme="minorEastAsia" w:cstheme="minorHAnsi"/>
          <w:sz w:val="22"/>
          <w:szCs w:val="22"/>
        </w:rPr>
        <w:t>The RFP</w:t>
      </w:r>
      <w:r w:rsidRPr="005F6F08">
        <w:rPr>
          <w:rFonts w:asciiTheme="minorHAnsi" w:hAnsiTheme="minorHAnsi" w:eastAsiaTheme="minorEastAsia" w:cstheme="minorHAnsi"/>
          <w:sz w:val="22"/>
          <w:szCs w:val="22"/>
        </w:rPr>
        <w:t xml:space="preserve"> outlines the student voice initiatives that these funds can be used to support. Which opportunities is the district applying for funds to implement?</w:t>
      </w:r>
    </w:p>
    <w:p w:rsidRPr="005F6F08" w:rsidR="00C348CC" w:rsidP="00C348CC" w:rsidRDefault="00C348CC" w14:paraId="2F05B22E" w14:textId="77777777">
      <w:pPr>
        <w:spacing w:line="259" w:lineRule="auto"/>
        <w:rPr>
          <w:rFonts w:asciiTheme="minorHAnsi" w:hAnsiTheme="minorHAnsi" w:eastAsiaTheme="minorEastAsia" w:cstheme="minorHAnsi"/>
          <w:sz w:val="22"/>
          <w:szCs w:val="22"/>
        </w:rPr>
      </w:pPr>
    </w:p>
    <w:tbl>
      <w:tblPr>
        <w:tblStyle w:val="TableGrid"/>
        <w:tblW w:w="8670" w:type="dxa"/>
        <w:tblInd w:w="805" w:type="dxa"/>
        <w:tblLayout w:type="fixed"/>
        <w:tblLook w:val="06A0" w:firstRow="1" w:lastRow="0" w:firstColumn="1" w:lastColumn="0" w:noHBand="1" w:noVBand="1"/>
      </w:tblPr>
      <w:tblGrid>
        <w:gridCol w:w="990"/>
        <w:gridCol w:w="4770"/>
        <w:gridCol w:w="2910"/>
      </w:tblGrid>
      <w:tr w:rsidRPr="005F6F08" w:rsidR="00C348CC" w:rsidTr="00481344" w14:paraId="7D4BEFF9" w14:textId="77777777">
        <w:trPr>
          <w:trHeight w:val="300"/>
        </w:trPr>
        <w:tc>
          <w:tcPr>
            <w:tcW w:w="990" w:type="dxa"/>
          </w:tcPr>
          <w:p w:rsidRPr="005F6F08" w:rsidR="00C348CC" w:rsidP="00481344" w:rsidRDefault="00C348CC" w14:paraId="08916927" w14:textId="77777777">
            <w:pPr>
              <w:rPr>
                <w:rFonts w:asciiTheme="minorHAnsi" w:hAnsiTheme="minorHAnsi" w:eastAsiaTheme="minorEastAsia" w:cstheme="minorHAnsi"/>
                <w:sz w:val="22"/>
                <w:szCs w:val="22"/>
              </w:rPr>
            </w:pPr>
          </w:p>
        </w:tc>
        <w:tc>
          <w:tcPr>
            <w:tcW w:w="4770" w:type="dxa"/>
          </w:tcPr>
          <w:p w:rsidRPr="005F6F08" w:rsidR="00C348CC" w:rsidP="00481344" w:rsidRDefault="00C348CC" w14:paraId="4D7BB9DC" w14:textId="77777777">
            <w:pPr>
              <w:rPr>
                <w:rFonts w:asciiTheme="minorHAnsi" w:hAnsiTheme="minorHAnsi" w:eastAsiaTheme="minorEastAsia" w:cstheme="minorHAnsi"/>
                <w:sz w:val="22"/>
                <w:szCs w:val="22"/>
              </w:rPr>
            </w:pPr>
          </w:p>
        </w:tc>
        <w:tc>
          <w:tcPr>
            <w:tcW w:w="2910" w:type="dxa"/>
          </w:tcPr>
          <w:p w:rsidRPr="005F6F08" w:rsidR="00C348CC" w:rsidP="00481344" w:rsidRDefault="00C348CC" w14:paraId="1E960BB5"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Participating School(s) Name (place an asterisk beside any participating private schools)</w:t>
            </w:r>
          </w:p>
        </w:tc>
      </w:tr>
      <w:tr w:rsidRPr="005F6F08" w:rsidR="00C348CC" w:rsidTr="00481344" w14:paraId="0F651540" w14:textId="77777777">
        <w:trPr>
          <w:trHeight w:val="300"/>
        </w:trPr>
        <w:tc>
          <w:tcPr>
            <w:tcW w:w="990" w:type="dxa"/>
          </w:tcPr>
          <w:p w:rsidRPr="005F6F08" w:rsidR="00C348CC" w:rsidP="00481344" w:rsidRDefault="00C348CC" w14:paraId="65421FC3" w14:textId="77777777">
            <w:pPr>
              <w:rPr>
                <w:rFonts w:asciiTheme="minorHAnsi" w:hAnsiTheme="minorHAnsi" w:eastAsiaTheme="minorEastAsia"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AAA6A32" wp14:editId="3546FD23">
                      <wp:simplePos x="0" y="0"/>
                      <wp:positionH relativeFrom="column">
                        <wp:posOffset>52070</wp:posOffset>
                      </wp:positionH>
                      <wp:positionV relativeFrom="paragraph">
                        <wp:posOffset>43815</wp:posOffset>
                      </wp:positionV>
                      <wp:extent cx="260350" cy="95250"/>
                      <wp:effectExtent l="0" t="0" r="25400" b="19050"/>
                      <wp:wrapNone/>
                      <wp:docPr id="1" name="Double Bracket 1"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182C3E05">
                    <v:shapetype id="_x0000_t185" coordsize="21600,21600" filled="f" o:spt="185" adj="3600" path="m@0,nfqx0@0l0@2qy@0,21600em@1,nfqx21600@0l21600@2qy@1,21600em@0,nsqx0@0l0@2qy@0,21600l@1,21600qx21600@2l21600@0qy@1,xe" w14:anchorId="0A4B579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1" style="position:absolute;margin-left:4.1pt;margin-top:3.45pt;width:20.5pt;height:7.5pt;z-index:251658240;visibility:visible;mso-wrap-style:square;mso-wrap-distance-left:9pt;mso-wrap-distance-top:0;mso-wrap-distance-right:9pt;mso-wrap-distance-bottom:0;mso-position-horizontal:absolute;mso-position-horizontal-relative:text;mso-position-vertical:absolute;mso-position-vertical-relative:text;v-text-anchor:middle" alt="Bracket" o:spid="_x0000_s1026" strokecolor="#4472c4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v:stroke joinstyle="miter"/>
                    </v:shape>
                  </w:pict>
                </mc:Fallback>
              </mc:AlternateContent>
            </w:r>
          </w:p>
        </w:tc>
        <w:tc>
          <w:tcPr>
            <w:tcW w:w="4770" w:type="dxa"/>
          </w:tcPr>
          <w:p w:rsidRPr="005F6F08" w:rsidR="00C348CC" w:rsidP="00481344" w:rsidRDefault="00C348CC" w14:paraId="34C962DE" w14:textId="79314574">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21</w:t>
            </w:r>
            <w:r w:rsidRPr="005F6F08">
              <w:rPr>
                <w:rFonts w:asciiTheme="minorHAnsi" w:hAnsiTheme="minorHAnsi" w:eastAsiaTheme="minorEastAsia" w:cstheme="minorHAnsi"/>
                <w:sz w:val="22"/>
                <w:szCs w:val="22"/>
                <w:vertAlign w:val="superscript"/>
              </w:rPr>
              <w:t>st</w:t>
            </w:r>
            <w:r w:rsidRPr="005F6F08">
              <w:rPr>
                <w:rFonts w:asciiTheme="minorHAnsi" w:hAnsiTheme="minorHAnsi" w:eastAsiaTheme="minorEastAsia" w:cstheme="minorHAnsi"/>
                <w:sz w:val="22"/>
                <w:szCs w:val="22"/>
              </w:rPr>
              <w:t xml:space="preserve"> Century Community Learning Center (CCLC) High School Internship Initiative</w:t>
            </w:r>
            <w:r w:rsidR="00F674D1">
              <w:rPr>
                <w:rFonts w:asciiTheme="minorHAnsi" w:hAnsiTheme="minorHAnsi" w:eastAsiaTheme="minorEastAsia" w:cstheme="minorHAnsi"/>
                <w:sz w:val="22"/>
                <w:szCs w:val="22"/>
              </w:rPr>
              <w:t xml:space="preserve"> Please note must be a recipient of a 21CCLC OST Grant</w:t>
            </w:r>
          </w:p>
        </w:tc>
        <w:tc>
          <w:tcPr>
            <w:tcW w:w="2910" w:type="dxa"/>
          </w:tcPr>
          <w:p w:rsidRPr="005F6F08" w:rsidR="00C348CC" w:rsidP="00481344" w:rsidRDefault="00C348CC" w14:paraId="2CE2AF1F" w14:textId="77777777">
            <w:pPr>
              <w:rPr>
                <w:rFonts w:asciiTheme="minorHAnsi" w:hAnsiTheme="minorHAnsi" w:eastAsiaTheme="minorEastAsia" w:cstheme="minorHAnsi"/>
                <w:sz w:val="22"/>
                <w:szCs w:val="22"/>
              </w:rPr>
            </w:pPr>
          </w:p>
        </w:tc>
      </w:tr>
      <w:tr w:rsidRPr="005F6F08" w:rsidR="003A174B" w14:paraId="0B523E3F" w14:textId="77777777">
        <w:trPr>
          <w:trHeight w:val="300"/>
        </w:trPr>
        <w:tc>
          <w:tcPr>
            <w:tcW w:w="990" w:type="dxa"/>
          </w:tcPr>
          <w:p w:rsidRPr="005F6F08" w:rsidR="003A174B" w:rsidRDefault="003A174B" w14:paraId="678FE00B" w14:textId="77777777">
            <w:pPr>
              <w:rPr>
                <w:rFonts w:asciiTheme="minorHAnsi" w:hAnsiTheme="minorHAnsi" w:eastAsiaTheme="minorEastAsia"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6D2AB8F9" wp14:editId="1B070A3E">
                      <wp:simplePos x="0" y="0"/>
                      <wp:positionH relativeFrom="column">
                        <wp:posOffset>52070</wp:posOffset>
                      </wp:positionH>
                      <wp:positionV relativeFrom="paragraph">
                        <wp:posOffset>43815</wp:posOffset>
                      </wp:positionV>
                      <wp:extent cx="260350" cy="95250"/>
                      <wp:effectExtent l="0" t="0" r="25400" b="19050"/>
                      <wp:wrapNone/>
                      <wp:docPr id="4" name="Double Bracket 4"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1237FE83">
                    <v:shape id="Double Bracket 4" style="position:absolute;margin-left:4.1pt;margin-top:3.45pt;width:20.5pt;height:7.5pt;z-index:251660293;visibility:visible;mso-wrap-style:square;mso-wrap-distance-left:9pt;mso-wrap-distance-top:0;mso-wrap-distance-right:9pt;mso-wrap-distance-bottom:0;mso-position-horizontal:absolute;mso-position-horizontal-relative:text;mso-position-vertical:absolute;mso-position-vertical-relative:text;v-text-anchor:middle" alt="Bracket" o:spid="_x0000_s1026" strokecolor="#4472c4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w14:anchorId="36B0AE6F">
                      <v:stroke joinstyle="miter"/>
                    </v:shape>
                  </w:pict>
                </mc:Fallback>
              </mc:AlternateContent>
            </w:r>
          </w:p>
        </w:tc>
        <w:tc>
          <w:tcPr>
            <w:tcW w:w="4770" w:type="dxa"/>
          </w:tcPr>
          <w:p w:rsidRPr="005F6F08" w:rsidR="003A174B" w:rsidRDefault="003A174B" w14:paraId="1592E515"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Comprehensive Health and Physical Education Professional Development (CHPE)</w:t>
            </w:r>
          </w:p>
        </w:tc>
        <w:tc>
          <w:tcPr>
            <w:tcW w:w="2910" w:type="dxa"/>
          </w:tcPr>
          <w:p w:rsidRPr="005F6F08" w:rsidR="003A174B" w:rsidRDefault="003A174B" w14:paraId="3F6B1D5D" w14:textId="77777777">
            <w:pPr>
              <w:rPr>
                <w:rFonts w:asciiTheme="minorHAnsi" w:hAnsiTheme="minorHAnsi" w:eastAsiaTheme="minorEastAsia" w:cstheme="minorHAnsi"/>
                <w:sz w:val="22"/>
                <w:szCs w:val="22"/>
              </w:rPr>
            </w:pPr>
          </w:p>
        </w:tc>
      </w:tr>
      <w:tr w:rsidRPr="005F6F08" w:rsidR="003A174B" w14:paraId="0E048F63" w14:textId="77777777">
        <w:trPr>
          <w:trHeight w:val="300"/>
        </w:trPr>
        <w:tc>
          <w:tcPr>
            <w:tcW w:w="990" w:type="dxa"/>
          </w:tcPr>
          <w:p w:rsidRPr="005F6F08" w:rsidR="003A174B" w:rsidRDefault="003A174B" w14:paraId="6C77CEBD" w14:textId="77777777">
            <w:pPr>
              <w:rPr>
                <w:rFonts w:asciiTheme="minorHAnsi" w:hAnsiTheme="minorHAnsi" w:eastAsiaTheme="minorEastAsia"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5FFD747F" wp14:editId="196B1A6F">
                      <wp:simplePos x="0" y="0"/>
                      <wp:positionH relativeFrom="column">
                        <wp:posOffset>52070</wp:posOffset>
                      </wp:positionH>
                      <wp:positionV relativeFrom="paragraph">
                        <wp:posOffset>43815</wp:posOffset>
                      </wp:positionV>
                      <wp:extent cx="260350" cy="95250"/>
                      <wp:effectExtent l="0" t="0" r="25400" b="19050"/>
                      <wp:wrapNone/>
                      <wp:docPr id="5" name="Double Bracket 5"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23353CC0">
                    <v:shape id="Double Bracket 5" style="position:absolute;margin-left:4.1pt;margin-top:3.45pt;width:20.5pt;height:7.5pt;z-index:251662341;visibility:visible;mso-wrap-style:square;mso-wrap-distance-left:9pt;mso-wrap-distance-top:0;mso-wrap-distance-right:9pt;mso-wrap-distance-bottom:0;mso-position-horizontal:absolute;mso-position-horizontal-relative:text;mso-position-vertical:absolute;mso-position-vertical-relative:text;v-text-anchor:middle" alt="Bracket" o:spid="_x0000_s1026" strokecolor="#4472c4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w14:anchorId="18D413C6">
                      <v:stroke joinstyle="miter"/>
                    </v:shape>
                  </w:pict>
                </mc:Fallback>
              </mc:AlternateContent>
            </w:r>
          </w:p>
        </w:tc>
        <w:tc>
          <w:tcPr>
            <w:tcW w:w="4770" w:type="dxa"/>
          </w:tcPr>
          <w:p w:rsidRPr="005F6F08" w:rsidR="003A174B" w:rsidRDefault="003A174B" w14:paraId="4B431B13" w14:textId="2BA8A738">
            <w:pPr>
              <w:rPr>
                <w:rFonts w:asciiTheme="minorHAnsi" w:hAnsiTheme="minorHAnsi" w:eastAsiaTheme="minorEastAsia" w:cstheme="minorHAnsi"/>
                <w:sz w:val="22"/>
                <w:szCs w:val="22"/>
              </w:rPr>
            </w:pPr>
            <w:r>
              <w:rPr>
                <w:rFonts w:asciiTheme="minorHAnsi" w:hAnsiTheme="minorHAnsi" w:eastAsiaTheme="minorEastAsia" w:cstheme="minorHAnsi"/>
                <w:sz w:val="22"/>
                <w:szCs w:val="22"/>
              </w:rPr>
              <w:t>Supporting Newcomer-Homeless Students</w:t>
            </w:r>
          </w:p>
        </w:tc>
        <w:tc>
          <w:tcPr>
            <w:tcW w:w="2910" w:type="dxa"/>
          </w:tcPr>
          <w:p w:rsidRPr="005F6F08" w:rsidR="003A174B" w:rsidRDefault="003A174B" w14:paraId="68728FD3" w14:textId="77777777">
            <w:pPr>
              <w:rPr>
                <w:rFonts w:asciiTheme="minorHAnsi" w:hAnsiTheme="minorHAnsi" w:eastAsiaTheme="minorEastAsia" w:cstheme="minorHAnsi"/>
                <w:sz w:val="22"/>
                <w:szCs w:val="22"/>
              </w:rPr>
            </w:pPr>
          </w:p>
        </w:tc>
      </w:tr>
      <w:tr w:rsidRPr="005F6F08" w:rsidR="00C348CC" w:rsidTr="00481344" w14:paraId="5428CA49" w14:textId="77777777">
        <w:trPr>
          <w:trHeight w:val="152"/>
        </w:trPr>
        <w:tc>
          <w:tcPr>
            <w:tcW w:w="990" w:type="dxa"/>
          </w:tcPr>
          <w:p w:rsidRPr="005F6F08" w:rsidR="00C348CC" w:rsidP="00481344" w:rsidRDefault="00C348CC" w14:paraId="1FABC926" w14:textId="77777777">
            <w:pPr>
              <w:rPr>
                <w:rFonts w:asciiTheme="minorHAnsi" w:hAnsiTheme="minorHAnsi" w:eastAsiaTheme="minorEastAsia"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0EE80279" wp14:editId="3674DE82">
                      <wp:simplePos x="0" y="0"/>
                      <wp:positionH relativeFrom="column">
                        <wp:posOffset>52070</wp:posOffset>
                      </wp:positionH>
                      <wp:positionV relativeFrom="paragraph">
                        <wp:posOffset>43815</wp:posOffset>
                      </wp:positionV>
                      <wp:extent cx="260350" cy="95250"/>
                      <wp:effectExtent l="0" t="0" r="25400" b="19050"/>
                      <wp:wrapNone/>
                      <wp:docPr id="3" name="Double Bracket 3"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191939B1">
                    <v:shape id="Double Bracket 3" style="position:absolute;margin-left:4.1pt;margin-top:3.45pt;width:20.5pt;height:7.5pt;z-index:251658242;visibility:visible;mso-wrap-style:square;mso-wrap-distance-left:9pt;mso-wrap-distance-top:0;mso-wrap-distance-right:9pt;mso-wrap-distance-bottom:0;mso-position-horizontal:absolute;mso-position-horizontal-relative:text;mso-position-vertical:absolute;mso-position-vertical-relative:text;v-text-anchor:middle" alt="Bracket" o:spid="_x0000_s1026" strokecolor="#4472c4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w14:anchorId="18AC0F00">
                      <v:stroke joinstyle="miter"/>
                    </v:shape>
                  </w:pict>
                </mc:Fallback>
              </mc:AlternateContent>
            </w:r>
          </w:p>
        </w:tc>
        <w:tc>
          <w:tcPr>
            <w:tcW w:w="4770" w:type="dxa"/>
          </w:tcPr>
          <w:p w:rsidRPr="005F6F08" w:rsidR="00C348CC" w:rsidP="00481344" w:rsidRDefault="00C348CC" w14:paraId="1C507346"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SEL Academic Integration through Serving-Learning (SEL/SL)</w:t>
            </w:r>
          </w:p>
        </w:tc>
        <w:tc>
          <w:tcPr>
            <w:tcW w:w="2910" w:type="dxa"/>
          </w:tcPr>
          <w:p w:rsidRPr="005F6F08" w:rsidR="00C348CC" w:rsidP="00481344" w:rsidRDefault="00C348CC" w14:paraId="55630E4F" w14:textId="77777777">
            <w:pPr>
              <w:rPr>
                <w:rFonts w:asciiTheme="minorHAnsi" w:hAnsiTheme="minorHAnsi" w:eastAsiaTheme="minorEastAsia" w:cstheme="minorHAnsi"/>
                <w:sz w:val="22"/>
                <w:szCs w:val="22"/>
              </w:rPr>
            </w:pPr>
          </w:p>
        </w:tc>
      </w:tr>
      <w:tr w:rsidRPr="005F6F08" w:rsidR="003A174B" w14:paraId="7066F70D" w14:textId="77777777">
        <w:trPr>
          <w:trHeight w:val="300"/>
        </w:trPr>
        <w:tc>
          <w:tcPr>
            <w:tcW w:w="990" w:type="dxa"/>
          </w:tcPr>
          <w:p w:rsidRPr="005F6F08" w:rsidR="003A174B" w:rsidRDefault="003A174B" w14:paraId="094738ED" w14:textId="77777777">
            <w:pPr>
              <w:rPr>
                <w:rFonts w:asciiTheme="minorHAnsi" w:hAnsiTheme="minorHAnsi" w:eastAsiaTheme="minorEastAsia"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39209619" wp14:editId="322B17F9">
                      <wp:simplePos x="0" y="0"/>
                      <wp:positionH relativeFrom="column">
                        <wp:posOffset>52070</wp:posOffset>
                      </wp:positionH>
                      <wp:positionV relativeFrom="paragraph">
                        <wp:posOffset>43815</wp:posOffset>
                      </wp:positionV>
                      <wp:extent cx="260350" cy="95250"/>
                      <wp:effectExtent l="0" t="0" r="25400" b="19050"/>
                      <wp:wrapNone/>
                      <wp:docPr id="2" name="Double Bracket 2"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226639D0">
                    <v:shape id="Double Bracket 2" style="position:absolute;margin-left:4.1pt;margin-top:3.45pt;width:20.5pt;height:7.5pt;z-index:251664389;visibility:visible;mso-wrap-style:square;mso-wrap-distance-left:9pt;mso-wrap-distance-top:0;mso-wrap-distance-right:9pt;mso-wrap-distance-bottom:0;mso-position-horizontal:absolute;mso-position-horizontal-relative:text;mso-position-vertical:absolute;mso-position-vertical-relative:text;v-text-anchor:middle" alt="Bracket" o:spid="_x0000_s1026" strokecolor="#4472c4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w14:anchorId="41B066D8">
                      <v:stroke joinstyle="miter"/>
                    </v:shape>
                  </w:pict>
                </mc:Fallback>
              </mc:AlternateContent>
            </w:r>
          </w:p>
        </w:tc>
        <w:tc>
          <w:tcPr>
            <w:tcW w:w="4770" w:type="dxa"/>
          </w:tcPr>
          <w:p w:rsidRPr="005F6F08" w:rsidR="003A174B" w:rsidRDefault="003A174B" w14:paraId="0C5F8576"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Teen Mental Health First Aid (tMHFA)</w:t>
            </w:r>
          </w:p>
        </w:tc>
        <w:tc>
          <w:tcPr>
            <w:tcW w:w="2910" w:type="dxa"/>
          </w:tcPr>
          <w:p w:rsidRPr="005F6F08" w:rsidR="003A174B" w:rsidRDefault="003A174B" w14:paraId="478FBD88" w14:textId="77777777">
            <w:pPr>
              <w:rPr>
                <w:rFonts w:asciiTheme="minorHAnsi" w:hAnsiTheme="minorHAnsi" w:eastAsiaTheme="minorEastAsia" w:cstheme="minorHAnsi"/>
                <w:sz w:val="22"/>
                <w:szCs w:val="22"/>
              </w:rPr>
            </w:pPr>
          </w:p>
        </w:tc>
      </w:tr>
      <w:tr w:rsidRPr="005F6F08" w:rsidR="00C348CC" w:rsidTr="00481344" w14:paraId="091A4865" w14:textId="77777777">
        <w:trPr>
          <w:trHeight w:val="179"/>
        </w:trPr>
        <w:tc>
          <w:tcPr>
            <w:tcW w:w="990" w:type="dxa"/>
          </w:tcPr>
          <w:p w:rsidRPr="005F6F08" w:rsidR="00C348CC" w:rsidP="00481344" w:rsidRDefault="00C348CC" w14:paraId="264525D5" w14:textId="77777777">
            <w:pPr>
              <w:rPr>
                <w:rFonts w:asciiTheme="minorHAnsi" w:hAnsiTheme="minorHAnsi" w:eastAsiaTheme="minorEastAsia"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7950678B" wp14:editId="6CADB8CF">
                      <wp:simplePos x="0" y="0"/>
                      <wp:positionH relativeFrom="column">
                        <wp:posOffset>52070</wp:posOffset>
                      </wp:positionH>
                      <wp:positionV relativeFrom="paragraph">
                        <wp:posOffset>43815</wp:posOffset>
                      </wp:positionV>
                      <wp:extent cx="260350" cy="95250"/>
                      <wp:effectExtent l="0" t="0" r="25400" b="19050"/>
                      <wp:wrapNone/>
                      <wp:docPr id="6" name="Double Bracket 6"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7996FF45">
                    <v:shape id="Double Bracket 6" style="position:absolute;margin-left:4.1pt;margin-top:3.45pt;width:20.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alt="Bracket" o:spid="_x0000_s1026" strokecolor="#4472c4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w14:anchorId="39174E4C">
                      <v:stroke joinstyle="miter"/>
                    </v:shape>
                  </w:pict>
                </mc:Fallback>
              </mc:AlternateContent>
            </w:r>
          </w:p>
        </w:tc>
        <w:tc>
          <w:tcPr>
            <w:tcW w:w="4770" w:type="dxa"/>
          </w:tcPr>
          <w:p w:rsidRPr="005F6F08" w:rsidR="00C348CC" w:rsidP="00481344" w:rsidRDefault="00C348CC" w14:paraId="45C919BF"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Youth Participatory Action Research (YPAR)</w:t>
            </w:r>
          </w:p>
        </w:tc>
        <w:tc>
          <w:tcPr>
            <w:tcW w:w="2910" w:type="dxa"/>
          </w:tcPr>
          <w:p w:rsidRPr="005F6F08" w:rsidR="00C348CC" w:rsidP="00481344" w:rsidRDefault="00C348CC" w14:paraId="4EED8529" w14:textId="77777777">
            <w:pPr>
              <w:rPr>
                <w:rFonts w:asciiTheme="minorHAnsi" w:hAnsiTheme="minorHAnsi" w:eastAsiaTheme="minorEastAsia" w:cstheme="minorHAnsi"/>
                <w:sz w:val="22"/>
                <w:szCs w:val="22"/>
              </w:rPr>
            </w:pPr>
          </w:p>
        </w:tc>
      </w:tr>
    </w:tbl>
    <w:p w:rsidRPr="005F6F08" w:rsidR="00C348CC" w:rsidP="00C348CC" w:rsidRDefault="00C348CC" w14:paraId="5057FDA4" w14:textId="77777777">
      <w:pPr>
        <w:spacing w:line="259" w:lineRule="auto"/>
        <w:rPr>
          <w:rFonts w:asciiTheme="minorHAnsi" w:hAnsiTheme="minorHAnsi" w:eastAsiaTheme="minorEastAsia" w:cstheme="minorHAnsi"/>
          <w:sz w:val="22"/>
          <w:szCs w:val="22"/>
        </w:rPr>
      </w:pPr>
    </w:p>
    <w:p w:rsidRPr="005F6F08" w:rsidR="1A173BD7" w:rsidP="1A173BD7" w:rsidRDefault="1A173BD7" w14:paraId="51F16B1E" w14:textId="1836EFD8">
      <w:pPr>
        <w:spacing w:after="160" w:line="259" w:lineRule="auto"/>
        <w:jc w:val="both"/>
        <w:rPr>
          <w:rFonts w:asciiTheme="minorHAnsi" w:hAnsiTheme="minorHAnsi" w:eastAsiaTheme="minorEastAsia" w:cstheme="minorHAnsi"/>
          <w:color w:val="000000" w:themeColor="text1"/>
          <w:sz w:val="22"/>
          <w:szCs w:val="22"/>
        </w:rPr>
      </w:pPr>
    </w:p>
    <w:p w:rsidRPr="005F6F08" w:rsidR="61BB8460" w:rsidP="00F474D3" w:rsidRDefault="61BB8460" w14:paraId="01656E1F" w14:textId="5CDF84C0">
      <w:pPr>
        <w:pStyle w:val="ListParagraph"/>
        <w:numPr>
          <w:ilvl w:val="0"/>
          <w:numId w:val="17"/>
        </w:numPr>
        <w:spacing w:after="160" w:line="259" w:lineRule="auto"/>
        <w:jc w:val="both"/>
        <w:rPr>
          <w:rFonts w:asciiTheme="minorHAnsi" w:hAnsiTheme="minorHAnsi" w:eastAsiaTheme="minorEastAsia" w:cstheme="minorHAnsi"/>
          <w:b/>
          <w:bCs/>
          <w:color w:val="000000" w:themeColor="text1"/>
          <w:sz w:val="22"/>
          <w:szCs w:val="22"/>
        </w:rPr>
      </w:pPr>
      <w:r w:rsidRPr="005F6F08">
        <w:rPr>
          <w:rFonts w:asciiTheme="minorHAnsi" w:hAnsiTheme="minorHAnsi" w:eastAsiaTheme="minorEastAsia" w:cstheme="minorHAnsi"/>
          <w:b/>
          <w:bCs/>
          <w:color w:val="000000" w:themeColor="text1"/>
          <w:sz w:val="22"/>
          <w:szCs w:val="22"/>
        </w:rPr>
        <w:t>District Questions</w:t>
      </w:r>
      <w:r w:rsidR="00FE35E1">
        <w:rPr>
          <w:rFonts w:asciiTheme="minorHAnsi" w:hAnsiTheme="minorHAnsi" w:eastAsiaTheme="minorEastAsia" w:cstheme="minorHAnsi"/>
          <w:b/>
          <w:bCs/>
          <w:color w:val="000000" w:themeColor="text1"/>
          <w:sz w:val="22"/>
          <w:szCs w:val="22"/>
        </w:rPr>
        <w:t xml:space="preserve"> (to be completed by all applicants)</w:t>
      </w:r>
    </w:p>
    <w:p w:rsidRPr="005F6F08" w:rsidR="1A173BD7" w:rsidP="00FE35E1" w:rsidRDefault="3A992A97" w14:paraId="05E899D4" w14:textId="3740727C">
      <w:pPr>
        <w:spacing w:after="160" w:line="259" w:lineRule="auto"/>
        <w:ind w:left="720"/>
        <w:jc w:val="both"/>
        <w:rPr>
          <w:rFonts w:asciiTheme="minorHAnsi" w:hAnsiTheme="minorHAnsi" w:eastAsiaTheme="minorEastAsia" w:cstheme="minorHAnsi"/>
          <w:color w:val="000000" w:themeColor="text1"/>
          <w:sz w:val="22"/>
          <w:szCs w:val="22"/>
        </w:rPr>
      </w:pPr>
      <w:r w:rsidRPr="005F6F08">
        <w:rPr>
          <w:rFonts w:asciiTheme="minorHAnsi" w:hAnsiTheme="minorHAnsi" w:eastAsiaTheme="minorEastAsia" w:cstheme="minorHAnsi"/>
          <w:b/>
          <w:color w:val="000000" w:themeColor="text1"/>
          <w:sz w:val="22"/>
          <w:szCs w:val="22"/>
        </w:rPr>
        <w:t xml:space="preserve">Applicants may be asked to submit additional information if needed for clarity, etc. A minimum of 3-5 sentences can generally be considered a substantive response. </w:t>
      </w:r>
    </w:p>
    <w:p w:rsidRPr="005F6F08" w:rsidR="58062F4E" w:rsidP="726C92C2" w:rsidRDefault="58062F4E" w14:paraId="441AC6E0" w14:textId="05B32937">
      <w:pPr>
        <w:pStyle w:val="ListParagraph"/>
        <w:numPr>
          <w:ilvl w:val="0"/>
          <w:numId w:val="14"/>
        </w:num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Describe current structures that support student voice in participating schools’ policy and program development.</w:t>
      </w:r>
    </w:p>
    <w:p w:rsidRPr="005F6F08" w:rsidR="58062F4E" w:rsidP="726C92C2" w:rsidRDefault="58062F4E" w14:paraId="657D42C5" w14:textId="6B170482">
      <w:pPr>
        <w:pStyle w:val="ListParagraph"/>
        <w:numPr>
          <w:ilvl w:val="0"/>
          <w:numId w:val="14"/>
        </w:num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What is the need/opportunity for strengthening student voice in the district and participating schools?</w:t>
      </w:r>
    </w:p>
    <w:p w:rsidRPr="005F6F08" w:rsidR="009D7A1C" w:rsidP="009D7A1C" w:rsidRDefault="006502CA" w14:paraId="366FE623" w14:textId="4AD96B2A">
      <w:pPr>
        <w:pStyle w:val="ListParagraph"/>
        <w:numPr>
          <w:ilvl w:val="0"/>
          <w:numId w:val="14"/>
        </w:num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Please respond to the following questions for each of the initiatives checked above.  </w:t>
      </w:r>
      <w:r w:rsidRPr="005F6F08" w:rsidR="00F358D1">
        <w:rPr>
          <w:rFonts w:asciiTheme="minorHAnsi" w:hAnsiTheme="minorHAnsi" w:eastAsiaTheme="minorEastAsia" w:cstheme="minorHAnsi"/>
          <w:sz w:val="22"/>
          <w:szCs w:val="22"/>
        </w:rPr>
        <w:t>C</w:t>
      </w:r>
      <w:r w:rsidRPr="005F6F08">
        <w:rPr>
          <w:rFonts w:asciiTheme="minorHAnsi" w:hAnsiTheme="minorHAnsi" w:eastAsiaTheme="minorEastAsia" w:cstheme="minorHAnsi"/>
          <w:sz w:val="22"/>
          <w:szCs w:val="22"/>
        </w:rPr>
        <w:t>opy the chart for each additi</w:t>
      </w:r>
      <w:r w:rsidRPr="005F6F08" w:rsidR="00F358D1">
        <w:rPr>
          <w:rFonts w:asciiTheme="minorHAnsi" w:hAnsiTheme="minorHAnsi" w:eastAsiaTheme="minorEastAsia" w:cstheme="minorHAnsi"/>
          <w:sz w:val="22"/>
          <w:szCs w:val="22"/>
        </w:rPr>
        <w:t>onal initiative included in the proposal.</w:t>
      </w:r>
    </w:p>
    <w:tbl>
      <w:tblPr>
        <w:tblStyle w:val="TableGrid"/>
        <w:tblW w:w="0" w:type="auto"/>
        <w:tblInd w:w="720" w:type="dxa"/>
        <w:tblLook w:val="04A0" w:firstRow="1" w:lastRow="0" w:firstColumn="1" w:lastColumn="0" w:noHBand="0" w:noVBand="1"/>
      </w:tblPr>
      <w:tblGrid>
        <w:gridCol w:w="4312"/>
        <w:gridCol w:w="4318"/>
      </w:tblGrid>
      <w:tr w:rsidRPr="005F6F08" w:rsidR="008001F3" w:rsidTr="66FEE2FD" w14:paraId="7FCF6873" w14:textId="77777777">
        <w:tc>
          <w:tcPr>
            <w:tcW w:w="8630" w:type="dxa"/>
            <w:gridSpan w:val="2"/>
          </w:tcPr>
          <w:p w:rsidRPr="005F6F08" w:rsidR="008001F3" w:rsidP="00F358D1" w:rsidRDefault="008001F3" w14:paraId="675D428F" w14:textId="5F1DE178">
            <w:pPr>
              <w:pStyle w:val="ListParagraph"/>
              <w:spacing w:line="259" w:lineRule="auto"/>
              <w:ind w:left="0"/>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Initiative Name:</w:t>
            </w:r>
          </w:p>
        </w:tc>
      </w:tr>
      <w:tr w:rsidRPr="005F6F08" w:rsidR="00C73BA2" w:rsidTr="66FEE2FD" w14:paraId="6E1B24FB" w14:textId="77777777">
        <w:tc>
          <w:tcPr>
            <w:tcW w:w="4312" w:type="dxa"/>
          </w:tcPr>
          <w:p w:rsidRPr="005F6F08" w:rsidR="00C73BA2" w:rsidP="00F358D1" w:rsidRDefault="00C73BA2" w14:paraId="137DFF9D" w14:textId="5CFFD1AF">
            <w:pPr>
              <w:pStyle w:val="ListParagraph"/>
              <w:spacing w:line="259" w:lineRule="auto"/>
              <w:ind w:left="0"/>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Question</w:t>
            </w:r>
          </w:p>
        </w:tc>
        <w:tc>
          <w:tcPr>
            <w:tcW w:w="4318" w:type="dxa"/>
          </w:tcPr>
          <w:p w:rsidRPr="005F6F08" w:rsidR="00C73BA2" w:rsidP="00F358D1" w:rsidRDefault="00C73BA2" w14:paraId="63C3EAFF" w14:textId="47E2A5CF">
            <w:pPr>
              <w:pStyle w:val="ListParagraph"/>
              <w:spacing w:line="259" w:lineRule="auto"/>
              <w:ind w:left="0"/>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Response</w:t>
            </w:r>
          </w:p>
        </w:tc>
      </w:tr>
      <w:tr w:rsidRPr="005F6F08" w:rsidR="00C73BA2" w:rsidTr="66FEE2FD" w14:paraId="392EC099" w14:textId="77777777">
        <w:tc>
          <w:tcPr>
            <w:tcW w:w="4312" w:type="dxa"/>
          </w:tcPr>
          <w:p w:rsidRPr="005F6F08" w:rsidR="00C73BA2" w:rsidP="004147B5" w:rsidRDefault="004147B5" w14:paraId="38627254" w14:textId="633112F7">
            <w:pPr>
              <w:pStyle w:val="ListParagraph"/>
              <w:numPr>
                <w:ilvl w:val="0"/>
                <w:numId w:val="15"/>
              </w:numPr>
              <w:spacing w:line="259" w:lineRule="auto"/>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How does work in this area align with district/school improvement plans?</w:t>
            </w:r>
          </w:p>
        </w:tc>
        <w:tc>
          <w:tcPr>
            <w:tcW w:w="4318" w:type="dxa"/>
          </w:tcPr>
          <w:p w:rsidRPr="005F6F08" w:rsidR="00C73BA2" w:rsidP="00F358D1" w:rsidRDefault="00C73BA2" w14:paraId="33C8CB5F" w14:textId="77777777">
            <w:pPr>
              <w:pStyle w:val="ListParagraph"/>
              <w:spacing w:line="259" w:lineRule="auto"/>
              <w:ind w:left="0"/>
              <w:rPr>
                <w:rFonts w:asciiTheme="minorHAnsi" w:hAnsiTheme="minorHAnsi" w:eastAsiaTheme="minorEastAsia" w:cstheme="minorHAnsi"/>
                <w:sz w:val="22"/>
                <w:szCs w:val="22"/>
              </w:rPr>
            </w:pPr>
          </w:p>
        </w:tc>
      </w:tr>
      <w:tr w:rsidRPr="005F6F08" w:rsidR="00C73BA2" w:rsidTr="66FEE2FD" w14:paraId="1C99F4D7" w14:textId="77777777">
        <w:tc>
          <w:tcPr>
            <w:tcW w:w="4312" w:type="dxa"/>
          </w:tcPr>
          <w:p w:rsidRPr="001C0BE5" w:rsidR="00C73BA2" w:rsidP="005F5CC6" w:rsidRDefault="005F5CC6" w14:paraId="60F4A84A" w14:textId="15A161B9">
            <w:pPr>
              <w:pStyle w:val="ListParagraph"/>
              <w:numPr>
                <w:ilvl w:val="0"/>
                <w:numId w:val="15"/>
              </w:numPr>
              <w:spacing w:line="259" w:lineRule="auto"/>
              <w:rPr>
                <w:rFonts w:asciiTheme="minorHAnsi" w:hAnsiTheme="minorHAnsi" w:eastAsiaTheme="minorEastAsia" w:cstheme="minorHAnsi"/>
                <w:sz w:val="22"/>
                <w:szCs w:val="22"/>
              </w:rPr>
            </w:pPr>
            <w:r w:rsidRPr="001C0BE5">
              <w:rPr>
                <w:rFonts w:asciiTheme="minorHAnsi" w:hAnsiTheme="minorHAnsi" w:eastAsiaTheme="minorEastAsia" w:cstheme="minorHAnsi"/>
                <w:sz w:val="22"/>
                <w:szCs w:val="22"/>
              </w:rPr>
              <w:t>What is the capacity at the district/school to oversee this work?</w:t>
            </w:r>
          </w:p>
        </w:tc>
        <w:tc>
          <w:tcPr>
            <w:tcW w:w="4318" w:type="dxa"/>
          </w:tcPr>
          <w:p w:rsidRPr="005F6F08" w:rsidR="00C73BA2" w:rsidP="00F358D1" w:rsidRDefault="00C73BA2" w14:paraId="24E91366" w14:textId="77777777">
            <w:pPr>
              <w:pStyle w:val="ListParagraph"/>
              <w:spacing w:line="259" w:lineRule="auto"/>
              <w:ind w:left="0"/>
              <w:rPr>
                <w:rFonts w:asciiTheme="minorHAnsi" w:hAnsiTheme="minorHAnsi" w:eastAsiaTheme="minorEastAsia" w:cstheme="minorHAnsi"/>
                <w:sz w:val="22"/>
                <w:szCs w:val="22"/>
              </w:rPr>
            </w:pPr>
          </w:p>
        </w:tc>
      </w:tr>
      <w:tr w:rsidRPr="005F6F08" w:rsidR="00C73BA2" w:rsidTr="66FEE2FD" w14:paraId="01E54C19" w14:textId="77777777">
        <w:tc>
          <w:tcPr>
            <w:tcW w:w="4312" w:type="dxa"/>
          </w:tcPr>
          <w:p w:rsidRPr="001C0BE5" w:rsidR="00C73BA2" w:rsidP="005F5CC6" w:rsidRDefault="005F5CC6" w14:paraId="5952AC34" w14:textId="40FD70B4">
            <w:pPr>
              <w:pStyle w:val="ListParagraph"/>
              <w:numPr>
                <w:ilvl w:val="0"/>
                <w:numId w:val="15"/>
              </w:numPr>
              <w:spacing w:line="259" w:lineRule="auto"/>
              <w:rPr>
                <w:rFonts w:asciiTheme="minorHAnsi" w:hAnsiTheme="minorHAnsi" w:eastAsiaTheme="minorEastAsia" w:cstheme="minorHAnsi"/>
                <w:sz w:val="22"/>
                <w:szCs w:val="22"/>
              </w:rPr>
            </w:pPr>
            <w:r w:rsidRPr="001C0BE5">
              <w:rPr>
                <w:rFonts w:asciiTheme="minorHAnsi" w:hAnsiTheme="minorHAnsi" w:eastAsiaTheme="minorEastAsia" w:cstheme="minorHAnsi"/>
                <w:sz w:val="22"/>
                <w:szCs w:val="22"/>
              </w:rPr>
              <w:t>What structures/opportunities exist to sustain this work beyond the life of the grant?</w:t>
            </w:r>
          </w:p>
        </w:tc>
        <w:tc>
          <w:tcPr>
            <w:tcW w:w="4318" w:type="dxa"/>
          </w:tcPr>
          <w:p w:rsidRPr="005F6F08" w:rsidR="00C73BA2" w:rsidP="00F358D1" w:rsidRDefault="00C73BA2" w14:paraId="53A52766" w14:textId="77777777">
            <w:pPr>
              <w:pStyle w:val="ListParagraph"/>
              <w:spacing w:line="259" w:lineRule="auto"/>
              <w:ind w:left="0"/>
              <w:rPr>
                <w:rFonts w:asciiTheme="minorHAnsi" w:hAnsiTheme="minorHAnsi" w:eastAsiaTheme="minorEastAsia" w:cstheme="minorHAnsi"/>
                <w:sz w:val="22"/>
                <w:szCs w:val="22"/>
              </w:rPr>
            </w:pPr>
          </w:p>
        </w:tc>
      </w:tr>
    </w:tbl>
    <w:p w:rsidRPr="005F6F08" w:rsidR="00F358D1" w:rsidP="5E07538B" w:rsidRDefault="00F358D1" w14:paraId="64D85488" w14:textId="77777777">
      <w:pPr>
        <w:pStyle w:val="ListParagraph"/>
        <w:spacing w:line="259" w:lineRule="auto"/>
        <w:ind w:left="0"/>
        <w:rPr>
          <w:rFonts w:asciiTheme="minorHAnsi" w:hAnsiTheme="minorHAnsi" w:eastAsiaTheme="minorEastAsia" w:cstheme="minorHAnsi"/>
          <w:sz w:val="22"/>
          <w:szCs w:val="22"/>
        </w:rPr>
      </w:pPr>
    </w:p>
    <w:p w:rsidRPr="005F6F08" w:rsidR="5CA6AFB4" w:rsidP="00F474D3" w:rsidRDefault="5CA6AFB4" w14:paraId="23E43954" w14:textId="44084641">
      <w:pPr>
        <w:pStyle w:val="ListParagraph"/>
        <w:numPr>
          <w:ilvl w:val="0"/>
          <w:numId w:val="17"/>
        </w:numPr>
        <w:spacing w:line="259" w:lineRule="auto"/>
        <w:rPr>
          <w:rFonts w:asciiTheme="minorHAnsi" w:hAnsiTheme="minorHAnsi" w:eastAsiaTheme="minorEastAsia" w:cstheme="minorHAnsi"/>
          <w:b/>
          <w:bCs/>
          <w:sz w:val="22"/>
          <w:szCs w:val="22"/>
        </w:rPr>
      </w:pPr>
      <w:r w:rsidRPr="005F6F08">
        <w:rPr>
          <w:rFonts w:asciiTheme="minorHAnsi" w:hAnsiTheme="minorHAnsi" w:eastAsiaTheme="minorEastAsia" w:cstheme="minorHAnsi"/>
          <w:b/>
          <w:bCs/>
          <w:sz w:val="22"/>
          <w:szCs w:val="22"/>
        </w:rPr>
        <w:t>Initiative Specific Questions</w:t>
      </w:r>
    </w:p>
    <w:p w:rsidRPr="005F6F08" w:rsidR="5E07538B" w:rsidP="5E07538B" w:rsidRDefault="5E07538B" w14:paraId="6F8E9CC4" w14:textId="0D033A0F">
      <w:pPr>
        <w:pStyle w:val="ListParagraph"/>
        <w:spacing w:line="259" w:lineRule="auto"/>
        <w:ind w:left="0"/>
        <w:rPr>
          <w:rFonts w:asciiTheme="minorHAnsi" w:hAnsiTheme="minorHAnsi" w:eastAsiaTheme="minorEastAsia" w:cstheme="minorHAnsi"/>
          <w:sz w:val="22"/>
          <w:szCs w:val="22"/>
        </w:rPr>
      </w:pPr>
    </w:p>
    <w:p w:rsidRPr="005F6F08" w:rsidR="5CA6AFB4" w:rsidP="5E07538B" w:rsidRDefault="002D2F9A" w14:paraId="50625D2B" w14:textId="534AC0F8">
      <w:pPr>
        <w:rPr>
          <w:rFonts w:asciiTheme="minorHAnsi" w:hAnsiTheme="minorHAnsi" w:eastAsiaTheme="minorEastAsia" w:cstheme="minorHAnsi"/>
          <w:sz w:val="22"/>
          <w:szCs w:val="22"/>
        </w:rPr>
      </w:pPr>
      <w:r>
        <w:rPr>
          <w:rFonts w:asciiTheme="minorHAnsi" w:hAnsiTheme="minorHAnsi" w:eastAsiaTheme="minorEastAsia" w:cstheme="minorHAnsi"/>
          <w:b/>
          <w:bCs/>
          <w:sz w:val="22"/>
          <w:szCs w:val="22"/>
          <w:u w:val="single"/>
        </w:rPr>
        <w:t xml:space="preserve">Option A: </w:t>
      </w:r>
      <w:r w:rsidRPr="005F6F08" w:rsidR="5CA6AFB4">
        <w:rPr>
          <w:rFonts w:asciiTheme="minorHAnsi" w:hAnsiTheme="minorHAnsi" w:eastAsiaTheme="minorEastAsia" w:cstheme="minorHAnsi"/>
          <w:b/>
          <w:bCs/>
          <w:sz w:val="22"/>
          <w:szCs w:val="22"/>
          <w:u w:val="single"/>
        </w:rPr>
        <w:t>21</w:t>
      </w:r>
      <w:r w:rsidRPr="005F6F08" w:rsidR="5CA6AFB4">
        <w:rPr>
          <w:rFonts w:asciiTheme="minorHAnsi" w:hAnsiTheme="minorHAnsi" w:eastAsiaTheme="minorEastAsia" w:cstheme="minorHAnsi"/>
          <w:b/>
          <w:bCs/>
          <w:sz w:val="22"/>
          <w:szCs w:val="22"/>
          <w:u w:val="single"/>
          <w:vertAlign w:val="superscript"/>
        </w:rPr>
        <w:t>st</w:t>
      </w:r>
      <w:r w:rsidRPr="005F6F08" w:rsidR="5CA6AFB4">
        <w:rPr>
          <w:rFonts w:asciiTheme="minorHAnsi" w:hAnsiTheme="minorHAnsi" w:eastAsiaTheme="minorEastAsia" w:cstheme="minorHAnsi"/>
          <w:b/>
          <w:bCs/>
          <w:sz w:val="22"/>
          <w:szCs w:val="22"/>
          <w:u w:val="single"/>
        </w:rPr>
        <w:t xml:space="preserve"> Century Community Learning Center (CCLC) High School Internship Initiative</w:t>
      </w:r>
    </w:p>
    <w:p w:rsidRPr="005F6F08" w:rsidR="008C78FB" w:rsidP="4BD60300" w:rsidRDefault="008C78FB" w14:paraId="499D045B" w14:textId="77777777">
      <w:pPr>
        <w:rPr>
          <w:rFonts w:asciiTheme="minorHAnsi" w:hAnsiTheme="minorHAnsi" w:eastAsiaTheme="minorEastAsia" w:cstheme="minorHAnsi"/>
          <w:sz w:val="22"/>
          <w:szCs w:val="22"/>
        </w:rPr>
      </w:pPr>
    </w:p>
    <w:p w:rsidRPr="005F6F08" w:rsidR="5878A2AB" w:rsidRDefault="5878A2AB" w14:paraId="5A132B0A" w14:textId="7D81D439">
      <w:pPr>
        <w:rPr>
          <w:rFonts w:asciiTheme="minorHAnsi" w:hAnsiTheme="minorHAnsi" w:cstheme="minorHAnsi"/>
          <w:sz w:val="22"/>
          <w:szCs w:val="22"/>
        </w:rPr>
      </w:pPr>
      <w:r w:rsidRPr="005F6F08">
        <w:rPr>
          <w:rFonts w:eastAsia="Arial" w:asciiTheme="minorHAnsi" w:hAnsiTheme="minorHAnsi" w:cstheme="minorHAnsi"/>
          <w:b/>
          <w:bCs/>
          <w:sz w:val="22"/>
          <w:szCs w:val="22"/>
        </w:rPr>
        <w:t>District Information</w:t>
      </w:r>
    </w:p>
    <w:tbl>
      <w:tblPr>
        <w:tblW w:w="9360" w:type="dxa"/>
        <w:tblLayout w:type="fixed"/>
        <w:tblLook w:val="01E0" w:firstRow="1" w:lastRow="1" w:firstColumn="1" w:lastColumn="1" w:noHBand="0" w:noVBand="0"/>
      </w:tblPr>
      <w:tblGrid>
        <w:gridCol w:w="1846"/>
        <w:gridCol w:w="974"/>
        <w:gridCol w:w="1919"/>
        <w:gridCol w:w="735"/>
        <w:gridCol w:w="1140"/>
        <w:gridCol w:w="1366"/>
        <w:gridCol w:w="1380"/>
      </w:tblGrid>
      <w:tr w:rsidRPr="005F6F08" w:rsidR="4BD60300" w:rsidTr="005B2CF1" w14:paraId="585A2F79" w14:textId="77777777">
        <w:trPr>
          <w:trHeight w:val="435"/>
        </w:trPr>
        <w:tc>
          <w:tcPr>
            <w:tcW w:w="2071" w:type="dxa"/>
            <w:gridSpan w:val="2"/>
            <w:tcBorders>
              <w:top w:val="single" w:color="auto" w:sz="8" w:space="0"/>
              <w:left w:val="single" w:color="auto" w:sz="8" w:space="0"/>
              <w:bottom w:val="single" w:color="auto" w:sz="8" w:space="0"/>
              <w:right w:val="single" w:color="auto" w:sz="8" w:space="0"/>
            </w:tcBorders>
            <w:shd w:val="clear" w:color="auto" w:fill="D5DCE4" w:themeFill="text2" w:themeFillTint="33"/>
            <w:tcMar>
              <w:left w:w="108" w:type="dxa"/>
              <w:right w:w="108" w:type="dxa"/>
            </w:tcMar>
            <w:vAlign w:val="center"/>
          </w:tcPr>
          <w:p w:rsidRPr="005F6F08" w:rsidR="4BD60300" w:rsidP="4BD60300" w:rsidRDefault="4BD60300" w14:paraId="33E72DEB" w14:textId="5817B9DE">
            <w:pPr>
              <w:jc w:val="right"/>
              <w:rPr>
                <w:rFonts w:asciiTheme="minorHAnsi" w:hAnsiTheme="minorHAnsi" w:cstheme="minorHAnsi"/>
                <w:sz w:val="22"/>
                <w:szCs w:val="22"/>
              </w:rPr>
            </w:pPr>
            <w:r w:rsidRPr="005F6F08">
              <w:rPr>
                <w:rFonts w:asciiTheme="minorHAnsi" w:hAnsiTheme="minorHAnsi" w:cstheme="minorHAnsi"/>
                <w:b/>
                <w:bCs/>
                <w:smallCaps/>
                <w:sz w:val="22"/>
                <w:szCs w:val="22"/>
              </w:rPr>
              <w:t>District/Entity:</w:t>
            </w:r>
          </w:p>
        </w:tc>
        <w:tc>
          <w:tcPr>
            <w:tcW w:w="21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F6F08" w:rsidR="4BD60300" w:rsidP="4BD60300" w:rsidRDefault="4BD60300" w14:paraId="28AB1B49" w14:textId="05FE6EAB">
            <w:pPr>
              <w:jc w:val="right"/>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071" w:type="dxa"/>
            <w:gridSpan w:val="2"/>
            <w:tcBorders>
              <w:top w:val="single" w:color="auto" w:sz="8" w:space="0"/>
              <w:left w:val="single" w:color="auto" w:sz="8" w:space="0"/>
              <w:bottom w:val="single" w:color="auto" w:sz="8" w:space="0"/>
              <w:right w:val="single" w:color="auto" w:sz="8" w:space="0"/>
            </w:tcBorders>
            <w:shd w:val="clear" w:color="auto" w:fill="D5DCE4" w:themeFill="text2" w:themeFillTint="33"/>
            <w:tcMar>
              <w:left w:w="108" w:type="dxa"/>
              <w:right w:w="108" w:type="dxa"/>
            </w:tcMar>
            <w:vAlign w:val="center"/>
          </w:tcPr>
          <w:p w:rsidRPr="005F6F08" w:rsidR="4BD60300" w:rsidP="4BD60300" w:rsidRDefault="4BD60300" w14:paraId="45F0527B" w14:textId="57756EF5">
            <w:pPr>
              <w:tabs>
                <w:tab w:val="left" w:pos="252"/>
              </w:tabs>
              <w:jc w:val="right"/>
              <w:rPr>
                <w:rFonts w:asciiTheme="minorHAnsi" w:hAnsiTheme="minorHAnsi" w:cstheme="minorHAnsi"/>
                <w:sz w:val="22"/>
                <w:szCs w:val="22"/>
              </w:rPr>
            </w:pPr>
            <w:r w:rsidRPr="005F6F08">
              <w:rPr>
                <w:rFonts w:eastAsia="Arial" w:asciiTheme="minorHAnsi" w:hAnsiTheme="minorHAnsi" w:cstheme="minorHAnsi"/>
                <w:b/>
                <w:bCs/>
                <w:smallCaps/>
                <w:color w:val="000000" w:themeColor="text1"/>
                <w:sz w:val="22"/>
                <w:szCs w:val="22"/>
              </w:rPr>
              <w:t>Program Coordinator</w:t>
            </w:r>
            <w:r w:rsidRPr="005F6F08">
              <w:rPr>
                <w:rFonts w:eastAsia="Arial" w:asciiTheme="minorHAnsi" w:hAnsiTheme="minorHAnsi" w:cstheme="minorHAnsi"/>
                <w:smallCaps/>
                <w:color w:val="000000" w:themeColor="text1"/>
                <w:sz w:val="22"/>
                <w:szCs w:val="22"/>
              </w:rPr>
              <w:t xml:space="preserve">: </w:t>
            </w:r>
          </w:p>
        </w:tc>
        <w:tc>
          <w:tcPr>
            <w:tcW w:w="3064" w:type="dxa"/>
            <w:gridSpan w:val="2"/>
            <w:tcBorders>
              <w:top w:val="single" w:color="auto" w:sz="8" w:space="0"/>
              <w:left w:val="nil"/>
              <w:bottom w:val="single" w:color="auto" w:sz="8" w:space="0"/>
              <w:right w:val="single" w:color="auto" w:sz="8" w:space="0"/>
            </w:tcBorders>
            <w:tcMar>
              <w:left w:w="108" w:type="dxa"/>
              <w:right w:w="108" w:type="dxa"/>
            </w:tcMar>
            <w:vAlign w:val="center"/>
          </w:tcPr>
          <w:p w:rsidRPr="005F6F08" w:rsidR="4BD60300" w:rsidP="4BD60300" w:rsidRDefault="4BD60300" w14:paraId="02139A46" w14:textId="09286EA3">
            <w:pPr>
              <w:jc w:val="right"/>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r>
      <w:tr w:rsidRPr="005F6F08" w:rsidR="4BD60300" w:rsidTr="002D2732" w14:paraId="7854FCBB" w14:textId="77777777">
        <w:trPr>
          <w:trHeight w:val="405"/>
        </w:trPr>
        <w:tc>
          <w:tcPr>
            <w:tcW w:w="2071" w:type="dxa"/>
            <w:gridSpan w:val="2"/>
            <w:tcBorders>
              <w:top w:val="single" w:color="auto" w:sz="8" w:space="0"/>
              <w:left w:val="single" w:color="auto" w:sz="8" w:space="0"/>
              <w:bottom w:val="single" w:color="auto" w:sz="8" w:space="0"/>
              <w:right w:val="single" w:color="auto" w:sz="8" w:space="0"/>
            </w:tcBorders>
            <w:shd w:val="clear" w:color="auto" w:fill="D5DCE4" w:themeFill="text2" w:themeFillTint="33"/>
            <w:tcMar>
              <w:left w:w="108" w:type="dxa"/>
              <w:right w:w="108" w:type="dxa"/>
            </w:tcMar>
            <w:vAlign w:val="center"/>
          </w:tcPr>
          <w:p w:rsidRPr="005F6F08" w:rsidR="4BD60300" w:rsidP="4BD60300" w:rsidRDefault="4BD60300" w14:paraId="21E67078" w14:textId="57F9EEAF">
            <w:pPr>
              <w:jc w:val="right"/>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Email Address:</w:t>
            </w:r>
          </w:p>
        </w:tc>
        <w:tc>
          <w:tcPr>
            <w:tcW w:w="2959"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F6F08" w:rsidR="4BD60300" w:rsidRDefault="4BD60300" w14:paraId="541A3C17" w14:textId="7A9AF9D4">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790" w:type="dxa"/>
            <w:gridSpan w:val="2"/>
            <w:tcBorders>
              <w:top w:val="nil"/>
              <w:left w:val="nil"/>
              <w:bottom w:val="single" w:color="auto" w:sz="8" w:space="0"/>
              <w:right w:val="single" w:color="auto" w:sz="8" w:space="0"/>
            </w:tcBorders>
            <w:tcMar>
              <w:left w:w="108" w:type="dxa"/>
              <w:right w:w="108" w:type="dxa"/>
            </w:tcMar>
            <w:vAlign w:val="center"/>
          </w:tcPr>
          <w:p w:rsidRPr="005F6F08" w:rsidR="4BD60300" w:rsidRDefault="4BD60300" w14:paraId="58B3D337" w14:textId="417C039A">
            <w:pPr>
              <w:rPr>
                <w:rFonts w:asciiTheme="minorHAnsi" w:hAnsiTheme="minorHAnsi" w:cstheme="minorHAnsi"/>
                <w:sz w:val="22"/>
                <w:szCs w:val="22"/>
              </w:rPr>
            </w:pPr>
            <w:r w:rsidRPr="005F6F08">
              <w:rPr>
                <w:rFonts w:asciiTheme="minorHAnsi" w:hAnsiTheme="minorHAnsi" w:cstheme="minorHAnsi"/>
                <w:b/>
                <w:bCs/>
                <w:smallCaps/>
                <w:sz w:val="22"/>
                <w:szCs w:val="22"/>
              </w:rPr>
              <w:t>Estimated Number of Interns</w:t>
            </w:r>
          </w:p>
        </w:tc>
        <w:tc>
          <w:tcPr>
            <w:tcW w:w="1540" w:type="dxa"/>
            <w:tcBorders>
              <w:top w:val="nil"/>
              <w:left w:val="nil"/>
              <w:bottom w:val="single" w:color="auto" w:sz="8" w:space="0"/>
              <w:right w:val="single" w:color="auto" w:sz="8" w:space="0"/>
            </w:tcBorders>
            <w:tcMar>
              <w:left w:w="108" w:type="dxa"/>
              <w:right w:w="108" w:type="dxa"/>
            </w:tcMar>
            <w:vAlign w:val="center"/>
          </w:tcPr>
          <w:p w:rsidRPr="005F6F08" w:rsidR="4BD60300" w:rsidRDefault="4BD60300" w14:paraId="07CBF0A0" w14:textId="52FAEF40">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r>
      <w:tr w:rsidRPr="005F6F08" w:rsidR="4BD60300" w:rsidTr="00E90D05" w14:paraId="7C2027B8" w14:textId="77777777">
        <w:trPr>
          <w:trHeight w:val="300"/>
        </w:trPr>
        <w:tc>
          <w:tcPr>
            <w:tcW w:w="2071" w:type="dxa"/>
            <w:tcBorders>
              <w:top w:val="single" w:color="auto" w:sz="8" w:space="0"/>
              <w:left w:val="nil"/>
              <w:bottom w:val="nil"/>
              <w:right w:val="nil"/>
            </w:tcBorders>
            <w:vAlign w:val="center"/>
          </w:tcPr>
          <w:p w:rsidRPr="005F6F08" w:rsidR="4BD60300" w:rsidRDefault="005B2CF1" w14:paraId="237EC0F2" w14:textId="3BEF83E2">
            <w:pPr>
              <w:rPr>
                <w:rFonts w:asciiTheme="minorHAnsi" w:hAnsiTheme="minorHAnsi" w:cstheme="minorHAnsi"/>
                <w:sz w:val="22"/>
                <w:szCs w:val="22"/>
              </w:rPr>
            </w:pPr>
            <w:r>
              <w:rPr>
                <w:rFonts w:asciiTheme="minorHAnsi" w:hAnsiTheme="minorHAnsi" w:cstheme="minorHAnsi"/>
                <w:sz w:val="22"/>
                <w:szCs w:val="22"/>
              </w:rPr>
              <w:t xml:space="preserve">Please check the FC  (s)  that you currently receive </w:t>
            </w:r>
          </w:p>
        </w:tc>
        <w:tc>
          <w:tcPr>
            <w:tcW w:w="1077" w:type="dxa"/>
            <w:tcBorders>
              <w:top w:val="single" w:color="auto" w:sz="8" w:space="0"/>
              <w:left w:val="nil"/>
              <w:bottom w:val="nil"/>
              <w:right w:val="nil"/>
            </w:tcBorders>
            <w:vAlign w:val="center"/>
          </w:tcPr>
          <w:p w:rsidRPr="005F6F08" w:rsidR="005B2CF1" w:rsidRDefault="005B2CF1" w14:paraId="08337700" w14:textId="1DF79FED">
            <w:pPr>
              <w:rPr>
                <w:rFonts w:asciiTheme="minorHAnsi" w:hAnsiTheme="minorHAnsi" w:cstheme="minorHAnsi"/>
                <w:sz w:val="22"/>
                <w:szCs w:val="22"/>
              </w:rPr>
            </w:pPr>
          </w:p>
        </w:tc>
        <w:tc>
          <w:tcPr>
            <w:tcW w:w="1077" w:type="dxa"/>
            <w:tcBorders>
              <w:top w:val="single" w:color="auto" w:sz="8" w:space="0"/>
              <w:left w:val="nil"/>
              <w:bottom w:val="nil"/>
              <w:right w:val="nil"/>
            </w:tcBorders>
            <w:vAlign w:val="center"/>
          </w:tcPr>
          <w:p w:rsidRPr="005F6F08" w:rsidR="4BD60300" w:rsidRDefault="00A40905" w14:paraId="1DF0F161" w14:textId="3FBF0FDA">
            <w:pPr>
              <w:rPr>
                <w:rFonts w:asciiTheme="minorHAnsi" w:hAnsiTheme="minorHAnsi" w:cstheme="minorHAnsi"/>
                <w:sz w:val="22"/>
                <w:szCs w:val="22"/>
              </w:rPr>
            </w:pPr>
            <w:r>
              <w:rPr>
                <w:rFonts w:asciiTheme="minorHAnsi" w:hAnsiTheme="minorHAnsi" w:cstheme="minorHAnsi"/>
                <w:sz w:val="22"/>
                <w:szCs w:val="22"/>
              </w:rPr>
              <w:t>FC647 SALT Grant</w:t>
            </w:r>
          </w:p>
        </w:tc>
        <w:tc>
          <w:tcPr>
            <w:tcW w:w="805" w:type="dxa"/>
            <w:tcBorders>
              <w:top w:val="nil"/>
              <w:left w:val="nil"/>
              <w:bottom w:val="nil"/>
              <w:right w:val="nil"/>
            </w:tcBorders>
            <w:vAlign w:val="center"/>
          </w:tcPr>
          <w:p w:rsidRPr="005F6F08" w:rsidR="4BD60300" w:rsidRDefault="4BD60300" w14:paraId="30141BAA" w14:textId="0C0C5E27">
            <w:pPr>
              <w:rPr>
                <w:rFonts w:asciiTheme="minorHAnsi" w:hAnsiTheme="minorHAnsi" w:cstheme="minorHAnsi"/>
                <w:sz w:val="22"/>
                <w:szCs w:val="22"/>
              </w:rPr>
            </w:pPr>
          </w:p>
        </w:tc>
        <w:tc>
          <w:tcPr>
            <w:tcW w:w="1266" w:type="dxa"/>
            <w:tcBorders>
              <w:top w:val="single" w:color="auto" w:sz="8" w:space="0"/>
              <w:left w:val="nil"/>
              <w:bottom w:val="nil"/>
              <w:right w:val="nil"/>
            </w:tcBorders>
            <w:vAlign w:val="center"/>
          </w:tcPr>
          <w:p w:rsidRPr="005F6F08" w:rsidR="4BD60300" w:rsidRDefault="00A40905" w14:paraId="54CA57B6" w14:textId="5184ADE6">
            <w:pPr>
              <w:rPr>
                <w:rFonts w:asciiTheme="minorHAnsi" w:hAnsiTheme="minorHAnsi" w:cstheme="minorHAnsi"/>
                <w:sz w:val="22"/>
                <w:szCs w:val="22"/>
              </w:rPr>
            </w:pPr>
            <w:r>
              <w:rPr>
                <w:rFonts w:asciiTheme="minorHAnsi" w:hAnsiTheme="minorHAnsi" w:cstheme="minorHAnsi"/>
                <w:sz w:val="22"/>
                <w:szCs w:val="22"/>
              </w:rPr>
              <w:t>FC646 Exemplary Grant</w:t>
            </w:r>
          </w:p>
        </w:tc>
        <w:tc>
          <w:tcPr>
            <w:tcW w:w="1524" w:type="dxa"/>
            <w:tcBorders>
              <w:top w:val="nil"/>
              <w:left w:val="nil"/>
              <w:bottom w:val="nil"/>
              <w:right w:val="nil"/>
            </w:tcBorders>
            <w:vAlign w:val="center"/>
          </w:tcPr>
          <w:p w:rsidRPr="005F6F08" w:rsidR="4BD60300" w:rsidRDefault="4BD60300" w14:paraId="26D95B43" w14:textId="430434D0">
            <w:pPr>
              <w:rPr>
                <w:rFonts w:asciiTheme="minorHAnsi" w:hAnsiTheme="minorHAnsi" w:cstheme="minorHAnsi"/>
                <w:sz w:val="22"/>
                <w:szCs w:val="22"/>
              </w:rPr>
            </w:pPr>
          </w:p>
        </w:tc>
        <w:tc>
          <w:tcPr>
            <w:tcW w:w="1540" w:type="dxa"/>
            <w:tcBorders>
              <w:top w:val="single" w:color="auto" w:sz="8" w:space="0"/>
              <w:left w:val="nil"/>
              <w:bottom w:val="nil"/>
              <w:right w:val="nil"/>
            </w:tcBorders>
            <w:vAlign w:val="center"/>
          </w:tcPr>
          <w:p w:rsidRPr="005F6F08" w:rsidR="4BD60300" w:rsidRDefault="00A40905" w14:paraId="52501106" w14:textId="136AF0AC">
            <w:pPr>
              <w:rPr>
                <w:rFonts w:asciiTheme="minorHAnsi" w:hAnsiTheme="minorHAnsi" w:cstheme="minorHAnsi"/>
                <w:sz w:val="22"/>
                <w:szCs w:val="22"/>
              </w:rPr>
            </w:pPr>
            <w:r>
              <w:rPr>
                <w:rFonts w:asciiTheme="minorHAnsi" w:hAnsiTheme="minorHAnsi" w:cstheme="minorHAnsi"/>
                <w:sz w:val="22"/>
                <w:szCs w:val="22"/>
              </w:rPr>
              <w:t>FC645 Continuation Grant</w:t>
            </w:r>
          </w:p>
        </w:tc>
      </w:tr>
    </w:tbl>
    <w:tbl>
      <w:tblPr>
        <w:tblStyle w:val="TableGrid"/>
        <w:tblW w:w="0" w:type="auto"/>
        <w:tblLayout w:type="fixed"/>
        <w:tblLook w:val="04A0" w:firstRow="1" w:lastRow="0" w:firstColumn="1" w:lastColumn="0" w:noHBand="0" w:noVBand="1"/>
      </w:tblPr>
      <w:tblGrid>
        <w:gridCol w:w="6958"/>
        <w:gridCol w:w="2402"/>
      </w:tblGrid>
      <w:tr w:rsidRPr="005F6F08" w:rsidR="4BD60300" w:rsidTr="4BD60300" w14:paraId="1C9FD7A7" w14:textId="77777777">
        <w:trPr>
          <w:trHeight w:val="495"/>
        </w:trPr>
        <w:tc>
          <w:tcPr>
            <w:tcW w:w="6958" w:type="dxa"/>
            <w:tcBorders>
              <w:top w:val="single" w:color="auto" w:sz="8" w:space="0"/>
              <w:left w:val="single" w:color="auto" w:sz="8" w:space="0"/>
              <w:bottom w:val="single" w:color="auto" w:sz="8" w:space="0"/>
              <w:right w:val="single" w:color="auto" w:sz="8" w:space="0"/>
            </w:tcBorders>
            <w:shd w:val="clear" w:color="auto" w:fill="B4C6E7" w:themeFill="accent1" w:themeFillTint="66"/>
            <w:tcMar>
              <w:left w:w="108" w:type="dxa"/>
              <w:right w:w="108" w:type="dxa"/>
            </w:tcMar>
            <w:vAlign w:val="center"/>
          </w:tcPr>
          <w:p w:rsidRPr="005F6F08" w:rsidR="4BD60300" w:rsidP="4BD60300" w:rsidRDefault="4BD60300" w14:paraId="7F7C67C0" w14:textId="1F526634">
            <w:pPr>
              <w:jc w:val="right"/>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Total Funds Requested</w:t>
            </w:r>
          </w:p>
        </w:tc>
        <w:tc>
          <w:tcPr>
            <w:tcW w:w="2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F6F08" w:rsidR="4BD60300" w:rsidRDefault="4BD60300" w14:paraId="6544EDEE" w14:textId="7DCE23A7">
            <w:pPr>
              <w:rPr>
                <w:rFonts w:asciiTheme="minorHAnsi" w:hAnsiTheme="minorHAnsi" w:cstheme="minorHAnsi"/>
                <w:sz w:val="22"/>
                <w:szCs w:val="22"/>
              </w:rPr>
            </w:pPr>
            <w:r w:rsidRPr="005F6F08">
              <w:rPr>
                <w:rFonts w:asciiTheme="minorHAnsi" w:hAnsiTheme="minorHAnsi" w:cstheme="minorHAnsi"/>
                <w:b/>
                <w:bCs/>
                <w:smallCaps/>
                <w:sz w:val="22"/>
                <w:szCs w:val="22"/>
              </w:rPr>
              <w:t>$</w:t>
            </w:r>
          </w:p>
        </w:tc>
      </w:tr>
      <w:tr w:rsidRPr="005F6F08" w:rsidR="4BD60300" w:rsidTr="4BD60300" w14:paraId="02586D99" w14:textId="77777777">
        <w:trPr>
          <w:trHeight w:val="300"/>
        </w:trPr>
        <w:tc>
          <w:tcPr>
            <w:tcW w:w="6958" w:type="dxa"/>
            <w:tcBorders>
              <w:top w:val="single" w:color="auto" w:sz="8" w:space="0"/>
              <w:left w:val="single" w:color="auto" w:sz="8" w:space="0"/>
              <w:bottom w:val="single" w:color="auto" w:sz="8" w:space="0"/>
              <w:right w:val="single" w:color="auto" w:sz="8" w:space="0"/>
            </w:tcBorders>
            <w:shd w:val="clear" w:color="auto" w:fill="B4C6E7" w:themeFill="accent1" w:themeFillTint="66"/>
            <w:tcMar>
              <w:left w:w="108" w:type="dxa"/>
              <w:right w:w="108" w:type="dxa"/>
            </w:tcMar>
          </w:tcPr>
          <w:p w:rsidRPr="005F6F08" w:rsidR="4BD60300" w:rsidRDefault="4BD60300" w14:paraId="1927EEE6" w14:textId="63555191">
            <w:pPr>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 xml:space="preserve">schools/sites that will host interns </w:t>
            </w:r>
          </w:p>
          <w:p w:rsidRPr="005F6F08" w:rsidR="4BD60300" w:rsidP="4BD60300" w:rsidRDefault="4BD60300" w14:paraId="1115F335" w14:textId="0DD0793F">
            <w:pPr>
              <w:jc w:val="center"/>
              <w:rPr>
                <w:rFonts w:asciiTheme="minorHAnsi" w:hAnsiTheme="minorHAnsi" w:cstheme="minorHAnsi"/>
                <w:sz w:val="22"/>
                <w:szCs w:val="22"/>
              </w:rPr>
            </w:pPr>
            <w:r w:rsidRPr="005F6F08">
              <w:rPr>
                <w:rFonts w:eastAsia="Arial" w:asciiTheme="minorHAnsi" w:hAnsiTheme="minorHAnsi" w:cstheme="minorHAnsi"/>
                <w:b/>
                <w:bCs/>
                <w:smallCaps/>
                <w:color w:val="000000" w:themeColor="text1"/>
                <w:sz w:val="22"/>
                <w:szCs w:val="22"/>
              </w:rPr>
              <w:t>(add rows if needed</w:t>
            </w:r>
            <w:r w:rsidRPr="005F6F08">
              <w:rPr>
                <w:rFonts w:asciiTheme="minorHAnsi" w:hAnsiTheme="minorHAnsi" w:cstheme="minorHAnsi"/>
                <w:b/>
                <w:bCs/>
                <w:smallCaps/>
                <w:color w:val="000000" w:themeColor="text1"/>
                <w:sz w:val="22"/>
                <w:szCs w:val="22"/>
              </w:rPr>
              <w:t>)</w:t>
            </w:r>
          </w:p>
        </w:tc>
        <w:tc>
          <w:tcPr>
            <w:tcW w:w="2402" w:type="dxa"/>
            <w:tcBorders>
              <w:top w:val="single" w:color="auto" w:sz="8" w:space="0"/>
              <w:left w:val="single" w:color="auto" w:sz="8" w:space="0"/>
              <w:bottom w:val="single" w:color="auto" w:sz="8" w:space="0"/>
              <w:right w:val="single" w:color="auto" w:sz="8" w:space="0"/>
            </w:tcBorders>
            <w:shd w:val="clear" w:color="auto" w:fill="B4C6E7" w:themeFill="accent1" w:themeFillTint="66"/>
            <w:tcMar>
              <w:left w:w="108" w:type="dxa"/>
              <w:right w:w="108" w:type="dxa"/>
            </w:tcMar>
          </w:tcPr>
          <w:p w:rsidRPr="005F6F08" w:rsidR="4BD60300" w:rsidRDefault="4BD60300" w14:paraId="3AD88567" w14:textId="5DE711A8">
            <w:pPr>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grades served</w:t>
            </w:r>
          </w:p>
        </w:tc>
      </w:tr>
      <w:tr w:rsidRPr="005F6F08" w:rsidR="4BD60300" w:rsidTr="4BD60300" w14:paraId="016BED40" w14:textId="77777777">
        <w:trPr>
          <w:trHeight w:val="300"/>
        </w:trPr>
        <w:tc>
          <w:tcPr>
            <w:tcW w:w="69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F6F08" w:rsidR="4BD60300" w:rsidRDefault="4BD60300" w14:paraId="43C9D536" w14:textId="36657019">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F6F08" w:rsidR="4BD60300" w:rsidRDefault="4BD60300" w14:paraId="4565EA36" w14:textId="3F6728B3">
            <w:pPr>
              <w:rPr>
                <w:rFonts w:asciiTheme="minorHAnsi" w:hAnsiTheme="minorHAnsi" w:cstheme="minorHAnsi"/>
                <w:sz w:val="22"/>
                <w:szCs w:val="22"/>
              </w:rPr>
            </w:pPr>
            <w:r w:rsidRPr="005F6F08">
              <w:rPr>
                <w:rFonts w:eastAsia="Arial" w:asciiTheme="minorHAnsi" w:hAnsiTheme="minorHAnsi" w:cstheme="minorHAnsi"/>
                <w:b/>
                <w:bCs/>
                <w:sz w:val="22"/>
                <w:szCs w:val="22"/>
                <w:highlight w:val="yellow"/>
              </w:rPr>
              <w:t xml:space="preserve"> </w:t>
            </w:r>
          </w:p>
        </w:tc>
      </w:tr>
      <w:tr w:rsidRPr="005F6F08" w:rsidR="4BD60300" w:rsidTr="4BD60300" w14:paraId="0C55191F" w14:textId="77777777">
        <w:trPr>
          <w:trHeight w:val="345"/>
        </w:trPr>
        <w:tc>
          <w:tcPr>
            <w:tcW w:w="69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F6F08" w:rsidR="4BD60300" w:rsidRDefault="4BD60300" w14:paraId="62BEC710" w14:textId="1B2DC7A3">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F6F08" w:rsidR="4BD60300" w:rsidRDefault="4BD60300" w14:paraId="1DC61EE2" w14:textId="06C32E74">
            <w:pPr>
              <w:rPr>
                <w:rFonts w:asciiTheme="minorHAnsi" w:hAnsiTheme="minorHAnsi" w:cstheme="minorHAnsi"/>
                <w:sz w:val="22"/>
                <w:szCs w:val="22"/>
              </w:rPr>
            </w:pPr>
            <w:r w:rsidRPr="005F6F08">
              <w:rPr>
                <w:rFonts w:eastAsia="Arial" w:asciiTheme="minorHAnsi" w:hAnsiTheme="minorHAnsi" w:cstheme="minorHAnsi"/>
                <w:b/>
                <w:bCs/>
                <w:sz w:val="22"/>
                <w:szCs w:val="22"/>
                <w:highlight w:val="yellow"/>
              </w:rPr>
              <w:t xml:space="preserve"> </w:t>
            </w:r>
          </w:p>
        </w:tc>
      </w:tr>
    </w:tbl>
    <w:p w:rsidRPr="005F6F08" w:rsidR="5878A2AB" w:rsidRDefault="5878A2AB" w14:paraId="4363EBFE" w14:textId="0328B9CE">
      <w:pPr>
        <w:rPr>
          <w:rFonts w:asciiTheme="minorHAnsi" w:hAnsiTheme="minorHAnsi" w:cstheme="minorHAnsi"/>
          <w:sz w:val="22"/>
          <w:szCs w:val="22"/>
        </w:rPr>
      </w:pPr>
      <w:r w:rsidRPr="005F6F08">
        <w:rPr>
          <w:rFonts w:eastAsia="Arial" w:asciiTheme="minorHAnsi" w:hAnsiTheme="minorHAnsi" w:cstheme="minorHAnsi"/>
          <w:b/>
          <w:bCs/>
          <w:sz w:val="22"/>
          <w:szCs w:val="22"/>
          <w:highlight w:val="yellow"/>
        </w:rPr>
        <w:t xml:space="preserve"> </w:t>
      </w:r>
    </w:p>
    <w:p w:rsidRPr="005F6F08" w:rsidR="5878A2AB" w:rsidRDefault="5878A2AB" w14:paraId="6E7033A6" w14:textId="45015CD3">
      <w:pPr>
        <w:rPr>
          <w:rFonts w:asciiTheme="minorHAnsi" w:hAnsiTheme="minorHAnsi" w:cstheme="minorHAnsi"/>
          <w:sz w:val="22"/>
          <w:szCs w:val="22"/>
        </w:rPr>
      </w:pPr>
      <w:r w:rsidRPr="005F6F08">
        <w:rPr>
          <w:rFonts w:eastAsia="Arial" w:asciiTheme="minorHAnsi" w:hAnsiTheme="minorHAnsi" w:cstheme="minorHAnsi"/>
          <w:b/>
          <w:bCs/>
          <w:sz w:val="22"/>
          <w:szCs w:val="22"/>
        </w:rPr>
        <w:t xml:space="preserve">Please respond to all the following questions. </w:t>
      </w:r>
    </w:p>
    <w:p w:rsidRPr="005F6F08" w:rsidR="5878A2AB" w:rsidP="4BD60300" w:rsidRDefault="5878A2AB" w14:paraId="762C3E2B" w14:textId="51A0B39B">
      <w:pPr>
        <w:pStyle w:val="ListParagraph"/>
        <w:numPr>
          <w:ilvl w:val="0"/>
          <w:numId w:val="12"/>
        </w:numPr>
        <w:rPr>
          <w:rFonts w:eastAsia="Arial" w:asciiTheme="minorHAnsi" w:hAnsiTheme="minorHAnsi" w:cstheme="minorHAnsi"/>
          <w:sz w:val="22"/>
          <w:szCs w:val="22"/>
        </w:rPr>
      </w:pPr>
      <w:r w:rsidRPr="005F6F08">
        <w:rPr>
          <w:rFonts w:eastAsia="Arial" w:asciiTheme="minorHAnsi" w:hAnsiTheme="minorHAnsi" w:cstheme="minorHAnsi"/>
          <w:sz w:val="22"/>
          <w:szCs w:val="22"/>
        </w:rPr>
        <w:t xml:space="preserve">Please provide the planning team members and their roles/affiliations (e.g., HS guidance counselor). Add rows as needed. </w:t>
      </w:r>
    </w:p>
    <w:tbl>
      <w:tblPr>
        <w:tblStyle w:val="TableGrid"/>
        <w:tblW w:w="0" w:type="auto"/>
        <w:tblInd w:w="720" w:type="dxa"/>
        <w:tblLayout w:type="fixed"/>
        <w:tblLook w:val="04A0" w:firstRow="1" w:lastRow="0" w:firstColumn="1" w:lastColumn="0" w:noHBand="0" w:noVBand="1"/>
      </w:tblPr>
      <w:tblGrid>
        <w:gridCol w:w="4320"/>
        <w:gridCol w:w="2970"/>
      </w:tblGrid>
      <w:tr w:rsidRPr="005F6F08" w:rsidR="4BD60300" w:rsidTr="4BD60300" w14:paraId="7E8A3E63" w14:textId="77777777">
        <w:trPr>
          <w:trHeight w:val="300"/>
        </w:trPr>
        <w:tc>
          <w:tcPr>
            <w:tcW w:w="4320" w:type="dxa"/>
            <w:tcBorders>
              <w:top w:val="single" w:color="auto" w:sz="8" w:space="0"/>
              <w:left w:val="single" w:color="auto" w:sz="8" w:space="0"/>
              <w:bottom w:val="single" w:color="auto" w:sz="8" w:space="0"/>
              <w:right w:val="single" w:color="auto" w:sz="8" w:space="0"/>
            </w:tcBorders>
            <w:shd w:val="clear" w:color="auto" w:fill="ACB9CA" w:themeFill="text2" w:themeFillTint="66"/>
            <w:tcMar>
              <w:left w:w="108" w:type="dxa"/>
              <w:right w:w="108" w:type="dxa"/>
            </w:tcMar>
          </w:tcPr>
          <w:p w:rsidRPr="005F6F08" w:rsidR="4BD60300" w:rsidP="4BD60300" w:rsidRDefault="4BD60300" w14:paraId="0021C780" w14:textId="6DE86045">
            <w:pPr>
              <w:jc w:val="center"/>
              <w:rPr>
                <w:rFonts w:asciiTheme="minorHAnsi" w:hAnsiTheme="minorHAnsi" w:cstheme="minorHAnsi"/>
                <w:sz w:val="22"/>
                <w:szCs w:val="22"/>
              </w:rPr>
            </w:pPr>
            <w:r w:rsidRPr="005F6F08">
              <w:rPr>
                <w:rFonts w:eastAsia="Arial" w:asciiTheme="minorHAnsi" w:hAnsiTheme="minorHAnsi" w:cstheme="minorHAnsi"/>
                <w:b/>
                <w:bCs/>
                <w:sz w:val="22"/>
                <w:szCs w:val="22"/>
              </w:rPr>
              <w:t>Name</w:t>
            </w:r>
          </w:p>
        </w:tc>
        <w:tc>
          <w:tcPr>
            <w:tcW w:w="2970" w:type="dxa"/>
            <w:tcBorders>
              <w:top w:val="single" w:color="auto" w:sz="8" w:space="0"/>
              <w:left w:val="single" w:color="auto" w:sz="8" w:space="0"/>
              <w:bottom w:val="single" w:color="auto" w:sz="8" w:space="0"/>
              <w:right w:val="single" w:color="auto" w:sz="8" w:space="0"/>
            </w:tcBorders>
            <w:shd w:val="clear" w:color="auto" w:fill="ACB9CA" w:themeFill="text2" w:themeFillTint="66"/>
            <w:tcMar>
              <w:left w:w="108" w:type="dxa"/>
              <w:right w:w="108" w:type="dxa"/>
            </w:tcMar>
          </w:tcPr>
          <w:p w:rsidRPr="005F6F08" w:rsidR="4BD60300" w:rsidP="4BD60300" w:rsidRDefault="4BD60300" w14:paraId="320CBDDD" w14:textId="00FDC9A8">
            <w:pPr>
              <w:jc w:val="center"/>
              <w:rPr>
                <w:rFonts w:asciiTheme="minorHAnsi" w:hAnsiTheme="minorHAnsi" w:cstheme="minorHAnsi"/>
                <w:sz w:val="22"/>
                <w:szCs w:val="22"/>
              </w:rPr>
            </w:pPr>
            <w:r w:rsidRPr="005F6F08">
              <w:rPr>
                <w:rFonts w:eastAsia="Arial" w:asciiTheme="minorHAnsi" w:hAnsiTheme="minorHAnsi" w:cstheme="minorHAnsi"/>
                <w:b/>
                <w:bCs/>
                <w:color w:val="000000" w:themeColor="text1"/>
                <w:sz w:val="22"/>
                <w:szCs w:val="22"/>
              </w:rPr>
              <w:t>Role/Affiliation</w:t>
            </w:r>
          </w:p>
        </w:tc>
      </w:tr>
      <w:tr w:rsidRPr="005F6F08" w:rsidR="4BD60300" w:rsidTr="4BD60300" w14:paraId="75F3A4B5" w14:textId="77777777">
        <w:trPr>
          <w:trHeight w:val="300"/>
        </w:trPr>
        <w:tc>
          <w:tcPr>
            <w:tcW w:w="432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RDefault="4BD60300" w14:paraId="4AEC8178" w14:textId="7798EF04">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97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RDefault="4BD60300" w14:paraId="0FE1EA72" w14:textId="09ABB2B3">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r>
      <w:tr w:rsidRPr="005F6F08" w:rsidR="4BD60300" w:rsidTr="4BD60300" w14:paraId="720D2AF3" w14:textId="77777777">
        <w:trPr>
          <w:trHeight w:val="300"/>
        </w:trPr>
        <w:tc>
          <w:tcPr>
            <w:tcW w:w="432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RDefault="4BD60300" w14:paraId="5B4EC897" w14:textId="386FDC49">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97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RDefault="4BD60300" w14:paraId="75C0D8C9" w14:textId="6FD05328">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r>
      <w:tr w:rsidRPr="005F6F08" w:rsidR="4BD60300" w:rsidTr="4BD60300" w14:paraId="48F76A9E" w14:textId="77777777">
        <w:trPr>
          <w:trHeight w:val="300"/>
        </w:trPr>
        <w:tc>
          <w:tcPr>
            <w:tcW w:w="432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RDefault="4BD60300" w14:paraId="4708B002" w14:textId="1F980F4C">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97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RDefault="4BD60300" w14:paraId="7DAD3401" w14:textId="1D592BA3">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r>
      <w:tr w:rsidRPr="005F6F08" w:rsidR="4BD60300" w:rsidTr="4BD60300" w14:paraId="30620215" w14:textId="77777777">
        <w:trPr>
          <w:trHeight w:val="300"/>
        </w:trPr>
        <w:tc>
          <w:tcPr>
            <w:tcW w:w="432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RDefault="4BD60300" w14:paraId="48232204" w14:textId="022E4FC7">
            <w:pPr>
              <w:rPr>
                <w:rFonts w:asciiTheme="minorHAnsi" w:hAnsiTheme="minorHAnsi" w:cstheme="minorHAnsi"/>
                <w:sz w:val="22"/>
                <w:szCs w:val="22"/>
              </w:rPr>
            </w:pPr>
            <w:r w:rsidRPr="005F6F08">
              <w:rPr>
                <w:rFonts w:eastAsia="Arial" w:asciiTheme="minorHAnsi" w:hAnsiTheme="minorHAnsi" w:cstheme="minorHAnsi"/>
                <w:sz w:val="22"/>
                <w:szCs w:val="22"/>
              </w:rPr>
              <w:t xml:space="preserve"> </w:t>
            </w:r>
          </w:p>
        </w:tc>
        <w:tc>
          <w:tcPr>
            <w:tcW w:w="2970" w:type="dxa"/>
            <w:tcBorders>
              <w:top w:val="single" w:color="auto" w:sz="8" w:space="0"/>
              <w:left w:val="single" w:color="auto" w:sz="8" w:space="0"/>
              <w:bottom w:val="single" w:color="auto" w:sz="8" w:space="0"/>
              <w:right w:val="single" w:color="auto" w:sz="8" w:space="0"/>
            </w:tcBorders>
            <w:tcMar>
              <w:left w:w="108" w:type="dxa"/>
              <w:right w:w="108" w:type="dxa"/>
            </w:tcMar>
          </w:tcPr>
          <w:p w:rsidRPr="005F6F08" w:rsidR="4BD60300" w:rsidP="4BD60300" w:rsidRDefault="4BD60300" w14:paraId="79A82849" w14:textId="34F1579F">
            <w:pPr>
              <w:rPr>
                <w:rFonts w:eastAsia="Arial" w:asciiTheme="minorHAnsi" w:hAnsiTheme="minorHAnsi" w:cstheme="minorHAnsi"/>
                <w:sz w:val="22"/>
                <w:szCs w:val="22"/>
              </w:rPr>
            </w:pPr>
          </w:p>
        </w:tc>
      </w:tr>
    </w:tbl>
    <w:p w:rsidRPr="005F6F08" w:rsidR="4BD60300" w:rsidP="4BD60300" w:rsidRDefault="4BD60300" w14:paraId="1389EC3D" w14:textId="00AE34D6">
      <w:pPr>
        <w:rPr>
          <w:rFonts w:asciiTheme="minorHAnsi" w:hAnsiTheme="minorHAnsi" w:eastAsiaTheme="minorEastAsia" w:cstheme="minorHAnsi"/>
          <w:sz w:val="22"/>
          <w:szCs w:val="22"/>
        </w:rPr>
      </w:pPr>
    </w:p>
    <w:tbl>
      <w:tblPr>
        <w:tblStyle w:val="TableGrid"/>
        <w:tblW w:w="9360" w:type="dxa"/>
        <w:tblLayout w:type="fixed"/>
        <w:tblLook w:val="06A0" w:firstRow="1" w:lastRow="0" w:firstColumn="1" w:lastColumn="0" w:noHBand="1" w:noVBand="1"/>
      </w:tblPr>
      <w:tblGrid>
        <w:gridCol w:w="5070"/>
        <w:gridCol w:w="4290"/>
      </w:tblGrid>
      <w:tr w:rsidRPr="00F075FC" w:rsidR="5E07538B" w:rsidTr="4BD60300" w14:paraId="63F065CC" w14:textId="77777777">
        <w:trPr>
          <w:trHeight w:val="300"/>
        </w:trPr>
        <w:tc>
          <w:tcPr>
            <w:tcW w:w="5070" w:type="dxa"/>
          </w:tcPr>
          <w:p w:rsidRPr="00F075FC" w:rsidR="5CA6AFB4" w:rsidP="5E07538B" w:rsidRDefault="5CA6AFB4" w14:paraId="35F26D66" w14:textId="12ED44A0">
            <w:pPr>
              <w:rPr>
                <w:rFonts w:asciiTheme="minorHAnsi" w:hAnsiTheme="minorHAnsi" w:eastAsiaTheme="minorEastAsia" w:cstheme="minorHAnsi"/>
                <w:b/>
                <w:bCs/>
                <w:sz w:val="22"/>
                <w:szCs w:val="22"/>
              </w:rPr>
            </w:pPr>
            <w:r w:rsidRPr="00F075FC">
              <w:rPr>
                <w:rFonts w:asciiTheme="minorHAnsi" w:hAnsiTheme="minorHAnsi" w:eastAsiaTheme="minorEastAsia" w:cstheme="minorHAnsi"/>
                <w:b/>
                <w:bCs/>
                <w:sz w:val="22"/>
                <w:szCs w:val="22"/>
              </w:rPr>
              <w:t>Question</w:t>
            </w:r>
          </w:p>
        </w:tc>
        <w:tc>
          <w:tcPr>
            <w:tcW w:w="4290" w:type="dxa"/>
          </w:tcPr>
          <w:p w:rsidRPr="00F075FC" w:rsidR="5CA6AFB4" w:rsidP="5E07538B" w:rsidRDefault="5CA6AFB4" w14:paraId="43CD3321" w14:textId="245FC935">
            <w:pPr>
              <w:rPr>
                <w:rFonts w:asciiTheme="minorHAnsi" w:hAnsiTheme="minorHAnsi" w:eastAsiaTheme="minorEastAsia" w:cstheme="minorHAnsi"/>
                <w:b/>
                <w:bCs/>
                <w:sz w:val="22"/>
                <w:szCs w:val="22"/>
              </w:rPr>
            </w:pPr>
            <w:r w:rsidRPr="00F075FC">
              <w:rPr>
                <w:rFonts w:asciiTheme="minorHAnsi" w:hAnsiTheme="minorHAnsi" w:eastAsiaTheme="minorEastAsia" w:cstheme="minorHAnsi"/>
                <w:b/>
                <w:bCs/>
                <w:sz w:val="22"/>
                <w:szCs w:val="22"/>
              </w:rPr>
              <w:t>Response</w:t>
            </w:r>
          </w:p>
        </w:tc>
      </w:tr>
      <w:tr w:rsidRPr="005F6F08" w:rsidR="5E07538B" w:rsidTr="4BD60300" w14:paraId="16358B54" w14:textId="77777777">
        <w:trPr>
          <w:trHeight w:val="300"/>
        </w:trPr>
        <w:tc>
          <w:tcPr>
            <w:tcW w:w="5070" w:type="dxa"/>
          </w:tcPr>
          <w:p w:rsidRPr="005F6F08" w:rsidR="5E07538B" w:rsidP="5E07538B" w:rsidRDefault="00732951" w14:paraId="7F23FE9B" w14:textId="3BAA341D">
            <w:pPr>
              <w:rPr>
                <w:rFonts w:asciiTheme="minorHAnsi" w:hAnsiTheme="minorHAnsi" w:eastAsiaTheme="minorEastAsia" w:cstheme="minorHAnsi"/>
                <w:sz w:val="22"/>
                <w:szCs w:val="22"/>
              </w:rPr>
            </w:pPr>
            <w:r w:rsidRPr="005F6F08">
              <w:rPr>
                <w:rFonts w:asciiTheme="minorHAnsi" w:hAnsiTheme="minorHAnsi" w:cstheme="minorHAnsi"/>
                <w:bCs/>
                <w:smallCaps/>
                <w:sz w:val="22"/>
                <w:szCs w:val="22"/>
              </w:rPr>
              <w:t>Estimated Number of Interns</w:t>
            </w:r>
          </w:p>
        </w:tc>
        <w:tc>
          <w:tcPr>
            <w:tcW w:w="4290" w:type="dxa"/>
          </w:tcPr>
          <w:p w:rsidRPr="005F6F08" w:rsidR="5E07538B" w:rsidP="5E07538B" w:rsidRDefault="5E07538B" w14:paraId="06775495" w14:textId="0174FA27">
            <w:pPr>
              <w:rPr>
                <w:rFonts w:asciiTheme="minorHAnsi" w:hAnsiTheme="minorHAnsi" w:eastAsiaTheme="minorEastAsia" w:cstheme="minorHAnsi"/>
                <w:sz w:val="22"/>
                <w:szCs w:val="22"/>
              </w:rPr>
            </w:pPr>
          </w:p>
        </w:tc>
      </w:tr>
      <w:tr w:rsidRPr="005F6F08" w:rsidR="5E07538B" w:rsidTr="4BD60300" w14:paraId="7C76B513" w14:textId="77777777">
        <w:trPr>
          <w:trHeight w:val="300"/>
        </w:trPr>
        <w:tc>
          <w:tcPr>
            <w:tcW w:w="5070" w:type="dxa"/>
          </w:tcPr>
          <w:p w:rsidRPr="005F6F08" w:rsidR="5E07538B" w:rsidP="4BD60300" w:rsidRDefault="6C589BA4" w14:paraId="5258294C" w14:textId="1BD3FE35">
            <w:pPr>
              <w:rPr>
                <w:rFonts w:eastAsia="Arial" w:asciiTheme="minorHAnsi" w:hAnsiTheme="minorHAnsi" w:cstheme="minorHAnsi"/>
                <w:sz w:val="22"/>
                <w:szCs w:val="22"/>
              </w:rPr>
            </w:pPr>
            <w:r w:rsidRPr="005F6F08">
              <w:rPr>
                <w:rFonts w:eastAsia="Arial" w:asciiTheme="minorHAnsi" w:hAnsiTheme="minorHAnsi" w:cstheme="minorHAnsi"/>
                <w:sz w:val="22"/>
                <w:szCs w:val="22"/>
              </w:rPr>
              <w:t>Please describe your strategies for recruiting HS student interns. Address the following in your response:</w:t>
            </w:r>
          </w:p>
          <w:p w:rsidRPr="005F6F08" w:rsidR="5E07538B" w:rsidP="4BD60300" w:rsidRDefault="6C589BA4" w14:paraId="2FDBDF3D" w14:textId="6C4F072F">
            <w:pPr>
              <w:pStyle w:val="ListParagraph"/>
              <w:numPr>
                <w:ilvl w:val="0"/>
                <w:numId w:val="10"/>
              </w:numPr>
              <w:rPr>
                <w:rFonts w:eastAsia="Arial" w:asciiTheme="minorHAnsi" w:hAnsiTheme="minorHAnsi" w:cstheme="minorHAnsi"/>
                <w:sz w:val="22"/>
                <w:szCs w:val="22"/>
              </w:rPr>
            </w:pPr>
            <w:r w:rsidRPr="005F6F08">
              <w:rPr>
                <w:rFonts w:eastAsia="Arial" w:asciiTheme="minorHAnsi" w:hAnsiTheme="minorHAnsi" w:cstheme="minorHAnsi"/>
                <w:sz w:val="22"/>
                <w:szCs w:val="22"/>
              </w:rPr>
              <w:t>Selected population and grade levels of students that will be the focus of your recruitment. Please note interns should reflect the background and identities of the students served by the 21</w:t>
            </w:r>
            <w:r w:rsidRPr="005F6F08">
              <w:rPr>
                <w:rFonts w:eastAsia="Arial" w:asciiTheme="minorHAnsi" w:hAnsiTheme="minorHAnsi" w:cstheme="minorHAnsi"/>
                <w:sz w:val="22"/>
                <w:szCs w:val="22"/>
                <w:vertAlign w:val="superscript"/>
              </w:rPr>
              <w:t>st</w:t>
            </w:r>
            <w:r w:rsidRPr="005F6F08">
              <w:rPr>
                <w:rFonts w:eastAsia="Arial" w:asciiTheme="minorHAnsi" w:hAnsiTheme="minorHAnsi" w:cstheme="minorHAnsi"/>
                <w:sz w:val="22"/>
                <w:szCs w:val="22"/>
              </w:rPr>
              <w:t xml:space="preserve"> CCLC grant funds.</w:t>
            </w:r>
          </w:p>
          <w:p w:rsidRPr="005F6F08" w:rsidR="5E07538B" w:rsidP="4BD60300" w:rsidRDefault="5E07538B" w14:paraId="1DB6C4CA" w14:textId="3C456A35">
            <w:pPr>
              <w:rPr>
                <w:rFonts w:asciiTheme="minorHAnsi" w:hAnsiTheme="minorHAnsi" w:eastAsiaTheme="minorEastAsia" w:cstheme="minorHAnsi"/>
                <w:sz w:val="22"/>
                <w:szCs w:val="22"/>
              </w:rPr>
            </w:pPr>
          </w:p>
        </w:tc>
        <w:tc>
          <w:tcPr>
            <w:tcW w:w="4290" w:type="dxa"/>
          </w:tcPr>
          <w:p w:rsidRPr="005F6F08" w:rsidR="5E07538B" w:rsidP="5E07538B" w:rsidRDefault="5E07538B" w14:paraId="14420B1F" w14:textId="0174FA27">
            <w:pPr>
              <w:rPr>
                <w:rFonts w:asciiTheme="minorHAnsi" w:hAnsiTheme="minorHAnsi" w:eastAsiaTheme="minorEastAsia" w:cstheme="minorHAnsi"/>
                <w:sz w:val="22"/>
                <w:szCs w:val="22"/>
              </w:rPr>
            </w:pPr>
          </w:p>
        </w:tc>
      </w:tr>
      <w:tr w:rsidRPr="005F6F08" w:rsidR="5E07538B" w:rsidTr="4BD60300" w14:paraId="6598251F" w14:textId="77777777">
        <w:trPr>
          <w:trHeight w:val="300"/>
        </w:trPr>
        <w:tc>
          <w:tcPr>
            <w:tcW w:w="5070" w:type="dxa"/>
          </w:tcPr>
          <w:p w:rsidRPr="005F6F08" w:rsidR="5E07538B" w:rsidP="4BD60300" w:rsidRDefault="6C589BA4" w14:paraId="0E4689A3" w14:textId="1E5F19E1">
            <w:pPr>
              <w:rPr>
                <w:rFonts w:eastAsia="Arial" w:asciiTheme="minorHAnsi" w:hAnsiTheme="minorHAnsi" w:cstheme="minorHAnsi"/>
                <w:sz w:val="22"/>
                <w:szCs w:val="22"/>
              </w:rPr>
            </w:pPr>
            <w:r w:rsidRPr="005F6F08">
              <w:rPr>
                <w:rFonts w:eastAsia="Arial" w:asciiTheme="minorHAnsi" w:hAnsiTheme="minorHAnsi" w:cstheme="minorHAnsi"/>
                <w:sz w:val="22"/>
                <w:szCs w:val="22"/>
              </w:rPr>
              <w:t>Describe what you envision to be the role of the interns in the 21</w:t>
            </w:r>
            <w:r w:rsidRPr="005F6F08">
              <w:rPr>
                <w:rFonts w:eastAsia="Arial" w:asciiTheme="minorHAnsi" w:hAnsiTheme="minorHAnsi" w:cstheme="minorHAnsi"/>
                <w:sz w:val="22"/>
                <w:szCs w:val="22"/>
                <w:vertAlign w:val="superscript"/>
              </w:rPr>
              <w:t>st</w:t>
            </w:r>
            <w:r w:rsidRPr="005F6F08">
              <w:rPr>
                <w:rFonts w:eastAsia="Arial" w:asciiTheme="minorHAnsi" w:hAnsiTheme="minorHAnsi" w:cstheme="minorHAnsi"/>
                <w:sz w:val="22"/>
                <w:szCs w:val="22"/>
              </w:rPr>
              <w:t xml:space="preserve"> CCLC S</w:t>
            </w:r>
            <w:r w:rsidR="005F41DC">
              <w:rPr>
                <w:rFonts w:eastAsia="Arial" w:asciiTheme="minorHAnsi" w:hAnsiTheme="minorHAnsi" w:cstheme="minorHAnsi"/>
                <w:sz w:val="22"/>
                <w:szCs w:val="22"/>
              </w:rPr>
              <w:t xml:space="preserve">ummer and </w:t>
            </w:r>
            <w:r w:rsidR="00B0630B">
              <w:rPr>
                <w:rFonts w:eastAsia="Arial" w:asciiTheme="minorHAnsi" w:hAnsiTheme="minorHAnsi" w:cstheme="minorHAnsi"/>
                <w:sz w:val="22"/>
                <w:szCs w:val="22"/>
              </w:rPr>
              <w:t>school year (SY)</w:t>
            </w:r>
            <w:r w:rsidRPr="005F6F08">
              <w:rPr>
                <w:rFonts w:eastAsia="Arial" w:asciiTheme="minorHAnsi" w:hAnsiTheme="minorHAnsi" w:cstheme="minorHAnsi"/>
                <w:sz w:val="22"/>
                <w:szCs w:val="22"/>
              </w:rPr>
              <w:t>program. (Interns may serve as teaching assistants, academic and social supports, mentors, etc.). Include the estimated hours per week and total internship hours.</w:t>
            </w:r>
          </w:p>
          <w:p w:rsidRPr="005F6F08" w:rsidR="5E07538B" w:rsidP="4BD60300" w:rsidRDefault="5E07538B" w14:paraId="7ECA84EE" w14:textId="110AA298">
            <w:pPr>
              <w:rPr>
                <w:rFonts w:asciiTheme="minorHAnsi" w:hAnsiTheme="minorHAnsi" w:eastAsiaTheme="minorEastAsia" w:cstheme="minorHAnsi"/>
                <w:sz w:val="22"/>
                <w:szCs w:val="22"/>
              </w:rPr>
            </w:pPr>
          </w:p>
        </w:tc>
        <w:tc>
          <w:tcPr>
            <w:tcW w:w="4290" w:type="dxa"/>
          </w:tcPr>
          <w:p w:rsidRPr="005F6F08" w:rsidR="5E07538B" w:rsidP="5E07538B" w:rsidRDefault="5E07538B" w14:paraId="128499F0" w14:textId="0174FA27">
            <w:pPr>
              <w:rPr>
                <w:rFonts w:asciiTheme="minorHAnsi" w:hAnsiTheme="minorHAnsi" w:eastAsiaTheme="minorEastAsia" w:cstheme="minorHAnsi"/>
                <w:sz w:val="22"/>
                <w:szCs w:val="22"/>
              </w:rPr>
            </w:pPr>
          </w:p>
        </w:tc>
      </w:tr>
      <w:tr w:rsidRPr="005F6F08" w:rsidR="5E07538B" w:rsidTr="4BD60300" w14:paraId="637FCFF5" w14:textId="77777777">
        <w:trPr>
          <w:trHeight w:val="300"/>
        </w:trPr>
        <w:tc>
          <w:tcPr>
            <w:tcW w:w="5070" w:type="dxa"/>
          </w:tcPr>
          <w:p w:rsidRPr="005F6F08" w:rsidR="5E07538B" w:rsidP="4BD60300" w:rsidRDefault="6C589BA4" w14:paraId="5DA98F88" w14:textId="47EC6E18">
            <w:pPr>
              <w:rPr>
                <w:rFonts w:eastAsia="Arial" w:asciiTheme="minorHAnsi" w:hAnsiTheme="minorHAnsi" w:cstheme="minorHAnsi"/>
                <w:sz w:val="22"/>
                <w:szCs w:val="22"/>
              </w:rPr>
            </w:pPr>
            <w:r w:rsidRPr="005F6F08">
              <w:rPr>
                <w:rFonts w:eastAsia="Arial" w:asciiTheme="minorHAnsi" w:hAnsiTheme="minorHAnsi" w:cstheme="minorHAnsi"/>
                <w:sz w:val="22"/>
                <w:szCs w:val="22"/>
              </w:rPr>
              <w:t>Describe plans and timeline to recruit and hire an internship coordinator. Include qualifications you will be seeking for this role. If you already have someone in mind for this role, describe their qualifications and experience.</w:t>
            </w:r>
          </w:p>
          <w:p w:rsidRPr="005F6F08" w:rsidR="5E07538B" w:rsidP="4BD60300" w:rsidRDefault="5E07538B" w14:paraId="1908BBEB" w14:textId="174ECF9B">
            <w:pPr>
              <w:rPr>
                <w:rFonts w:asciiTheme="minorHAnsi" w:hAnsiTheme="minorHAnsi" w:eastAsiaTheme="minorEastAsia" w:cstheme="minorHAnsi"/>
                <w:sz w:val="22"/>
                <w:szCs w:val="22"/>
              </w:rPr>
            </w:pPr>
          </w:p>
        </w:tc>
        <w:tc>
          <w:tcPr>
            <w:tcW w:w="4290" w:type="dxa"/>
          </w:tcPr>
          <w:p w:rsidRPr="005F6F08" w:rsidR="5E07538B" w:rsidP="5E07538B" w:rsidRDefault="5E07538B" w14:paraId="463A959B" w14:textId="0174FA27">
            <w:pPr>
              <w:rPr>
                <w:rFonts w:asciiTheme="minorHAnsi" w:hAnsiTheme="minorHAnsi" w:eastAsiaTheme="minorEastAsia" w:cstheme="minorHAnsi"/>
                <w:sz w:val="22"/>
                <w:szCs w:val="22"/>
              </w:rPr>
            </w:pPr>
          </w:p>
        </w:tc>
      </w:tr>
      <w:tr w:rsidRPr="005F6F08" w:rsidR="4BD60300" w:rsidTr="4BD60300" w14:paraId="1BB22C73" w14:textId="77777777">
        <w:trPr>
          <w:trHeight w:val="300"/>
        </w:trPr>
        <w:tc>
          <w:tcPr>
            <w:tcW w:w="5070" w:type="dxa"/>
          </w:tcPr>
          <w:p w:rsidRPr="005F6F08" w:rsidR="6C589BA4" w:rsidP="4BD60300" w:rsidRDefault="6C589BA4" w14:paraId="1799D9C8" w14:textId="19E37A13">
            <w:pPr>
              <w:rPr>
                <w:rFonts w:eastAsia="Arial" w:asciiTheme="minorHAnsi" w:hAnsiTheme="minorHAnsi" w:cstheme="minorHAnsi"/>
                <w:sz w:val="22"/>
                <w:szCs w:val="22"/>
              </w:rPr>
            </w:pPr>
            <w:r w:rsidRPr="005F6F08">
              <w:rPr>
                <w:rFonts w:eastAsia="Arial" w:asciiTheme="minorHAnsi" w:hAnsiTheme="minorHAnsi" w:cstheme="minorHAnsi"/>
                <w:sz w:val="22"/>
                <w:szCs w:val="22"/>
              </w:rPr>
              <w:t>Describe plans to connect internship program to any of the following:</w:t>
            </w:r>
          </w:p>
          <w:p w:rsidRPr="005F6F08" w:rsidR="6C589BA4" w:rsidP="4BD60300" w:rsidRDefault="6C589BA4" w14:paraId="4F3C3D79" w14:textId="09B2870A">
            <w:pPr>
              <w:pStyle w:val="ListParagraph"/>
              <w:numPr>
                <w:ilvl w:val="0"/>
                <w:numId w:val="6"/>
              </w:numPr>
              <w:rPr>
                <w:rFonts w:eastAsia="Arial" w:asciiTheme="minorHAnsi" w:hAnsiTheme="minorHAnsi" w:cstheme="minorHAnsi"/>
                <w:sz w:val="22"/>
                <w:szCs w:val="22"/>
              </w:rPr>
            </w:pPr>
            <w:r w:rsidRPr="005F6F08">
              <w:rPr>
                <w:rFonts w:eastAsia="Arial" w:asciiTheme="minorHAnsi" w:hAnsiTheme="minorHAnsi" w:cstheme="minorHAnsi"/>
                <w:sz w:val="22"/>
                <w:szCs w:val="22"/>
              </w:rPr>
              <w:t>Work Based Learning Plans</w:t>
            </w:r>
          </w:p>
          <w:p w:rsidRPr="005F6F08" w:rsidR="00710B1A" w:rsidP="00710B1A" w:rsidRDefault="6C589BA4" w14:paraId="6E227184" w14:textId="77777777">
            <w:pPr>
              <w:pStyle w:val="ListParagraph"/>
              <w:numPr>
                <w:ilvl w:val="0"/>
                <w:numId w:val="6"/>
              </w:numPr>
              <w:rPr>
                <w:rFonts w:eastAsia="Arial" w:asciiTheme="minorHAnsi" w:hAnsiTheme="minorHAnsi" w:cstheme="minorHAnsi"/>
                <w:sz w:val="22"/>
                <w:szCs w:val="22"/>
              </w:rPr>
            </w:pPr>
            <w:hyperlink r:id="rId12">
              <w:r w:rsidRPr="005F6F08">
                <w:rPr>
                  <w:rStyle w:val="Hyperlink"/>
                  <w:rFonts w:eastAsia="Arial" w:asciiTheme="minorHAnsi" w:hAnsiTheme="minorHAnsi" w:cstheme="minorHAnsi"/>
                  <w:color w:val="0000FF"/>
                  <w:sz w:val="22"/>
                  <w:szCs w:val="22"/>
                </w:rPr>
                <w:t>MYCAP</w:t>
              </w:r>
            </w:hyperlink>
            <w:r w:rsidRPr="005F6F08">
              <w:rPr>
                <w:rFonts w:eastAsia="Arial" w:asciiTheme="minorHAnsi" w:hAnsiTheme="minorHAnsi" w:cstheme="minorHAnsi"/>
                <w:sz w:val="22"/>
                <w:szCs w:val="22"/>
              </w:rPr>
              <w:t xml:space="preserve"> (My Career and Academic Plan)</w:t>
            </w:r>
          </w:p>
          <w:p w:rsidRPr="005F6F08" w:rsidR="6C589BA4" w:rsidP="00710B1A" w:rsidRDefault="6C589BA4" w14:paraId="2C27C93A" w14:textId="46C77D65">
            <w:pPr>
              <w:pStyle w:val="ListParagraph"/>
              <w:numPr>
                <w:ilvl w:val="0"/>
                <w:numId w:val="6"/>
              </w:numPr>
              <w:rPr>
                <w:rFonts w:eastAsia="Arial" w:asciiTheme="minorHAnsi" w:hAnsiTheme="minorHAnsi" w:cstheme="minorHAnsi"/>
                <w:sz w:val="22"/>
                <w:szCs w:val="22"/>
              </w:rPr>
            </w:pPr>
            <w:r w:rsidRPr="005F6F08">
              <w:rPr>
                <w:rFonts w:eastAsia="Arial" w:asciiTheme="minorHAnsi" w:hAnsiTheme="minorHAnsi" w:cstheme="minorHAnsi"/>
                <w:sz w:val="22"/>
                <w:szCs w:val="22"/>
              </w:rPr>
              <w:t>Internship Credits for participating students</w:t>
            </w:r>
          </w:p>
        </w:tc>
        <w:tc>
          <w:tcPr>
            <w:tcW w:w="4290" w:type="dxa"/>
          </w:tcPr>
          <w:p w:rsidRPr="005F6F08" w:rsidR="4BD60300" w:rsidP="4BD60300" w:rsidRDefault="4BD60300" w14:paraId="46DEFDD1" w14:textId="73F69CBD">
            <w:pPr>
              <w:rPr>
                <w:rFonts w:asciiTheme="minorHAnsi" w:hAnsiTheme="minorHAnsi" w:eastAsiaTheme="minorEastAsia" w:cstheme="minorHAnsi"/>
                <w:sz w:val="22"/>
                <w:szCs w:val="22"/>
              </w:rPr>
            </w:pPr>
          </w:p>
        </w:tc>
      </w:tr>
      <w:tr w:rsidRPr="005F6F08" w:rsidR="4BD60300" w:rsidTr="4BD60300" w14:paraId="1CF5DD86" w14:textId="77777777">
        <w:trPr>
          <w:trHeight w:val="300"/>
        </w:trPr>
        <w:tc>
          <w:tcPr>
            <w:tcW w:w="5070" w:type="dxa"/>
          </w:tcPr>
          <w:p w:rsidRPr="005F6F08" w:rsidR="6C589BA4" w:rsidP="4BD60300" w:rsidRDefault="6C589BA4" w14:paraId="453A073E" w14:textId="582DF0FC">
            <w:pPr>
              <w:rPr>
                <w:rFonts w:eastAsia="Arial" w:asciiTheme="minorHAnsi" w:hAnsiTheme="minorHAnsi" w:cstheme="minorHAnsi"/>
                <w:sz w:val="22"/>
                <w:szCs w:val="22"/>
              </w:rPr>
            </w:pPr>
            <w:r w:rsidRPr="005F6F08">
              <w:rPr>
                <w:rFonts w:eastAsia="Arial" w:asciiTheme="minorHAnsi" w:hAnsiTheme="minorHAnsi" w:cstheme="minorHAnsi"/>
                <w:sz w:val="22"/>
                <w:szCs w:val="22"/>
              </w:rPr>
              <w:t xml:space="preserve">Describe the process, topics, and timeline for training student interns and continued supervision. </w:t>
            </w:r>
            <w:r w:rsidRPr="005F6F08">
              <w:rPr>
                <w:rFonts w:eastAsia="Arial" w:asciiTheme="minorHAnsi" w:hAnsiTheme="minorHAnsi" w:cstheme="minorHAnsi"/>
                <w:b/>
                <w:bCs/>
                <w:sz w:val="22"/>
                <w:szCs w:val="22"/>
              </w:rPr>
              <w:t>Note:</w:t>
            </w:r>
            <w:r w:rsidRPr="005F6F08">
              <w:rPr>
                <w:rFonts w:eastAsia="Arial" w:asciiTheme="minorHAnsi" w:hAnsiTheme="minorHAnsi" w:cstheme="minorHAnsi"/>
                <w:sz w:val="22"/>
                <w:szCs w:val="22"/>
              </w:rPr>
              <w:t xml:space="preserve"> To ensure the health and safety of staff and students, interns will be required to be trained to follow all established health and safety protocols.</w:t>
            </w:r>
          </w:p>
          <w:p w:rsidRPr="005F6F08" w:rsidR="4BD60300" w:rsidP="4BD60300" w:rsidRDefault="4BD60300" w14:paraId="40545F90" w14:textId="1B3B2604">
            <w:pPr>
              <w:rPr>
                <w:rFonts w:eastAsia="Arial" w:asciiTheme="minorHAnsi" w:hAnsiTheme="minorHAnsi" w:cstheme="minorHAnsi"/>
                <w:sz w:val="22"/>
                <w:szCs w:val="22"/>
              </w:rPr>
            </w:pPr>
          </w:p>
        </w:tc>
        <w:tc>
          <w:tcPr>
            <w:tcW w:w="4290" w:type="dxa"/>
          </w:tcPr>
          <w:p w:rsidRPr="005F6F08" w:rsidR="4BD60300" w:rsidP="4BD60300" w:rsidRDefault="4BD60300" w14:paraId="3740577B" w14:textId="4F43E211">
            <w:pPr>
              <w:rPr>
                <w:rFonts w:asciiTheme="minorHAnsi" w:hAnsiTheme="minorHAnsi" w:eastAsiaTheme="minorEastAsia" w:cstheme="minorHAnsi"/>
                <w:sz w:val="22"/>
                <w:szCs w:val="22"/>
              </w:rPr>
            </w:pPr>
          </w:p>
        </w:tc>
      </w:tr>
      <w:tr w:rsidRPr="005F6F08" w:rsidR="4BD60300" w:rsidTr="4BD60300" w14:paraId="1276BC58" w14:textId="77777777">
        <w:trPr>
          <w:trHeight w:val="300"/>
        </w:trPr>
        <w:tc>
          <w:tcPr>
            <w:tcW w:w="5070" w:type="dxa"/>
          </w:tcPr>
          <w:p w:rsidRPr="005F6F08" w:rsidR="6C589BA4" w:rsidP="4BD60300" w:rsidRDefault="6C589BA4" w14:paraId="2F94DC83" w14:textId="106ED66E">
            <w:pPr>
              <w:rPr>
                <w:rFonts w:eastAsia="Arial" w:asciiTheme="minorHAnsi" w:hAnsiTheme="minorHAnsi" w:cstheme="minorHAnsi"/>
                <w:sz w:val="22"/>
                <w:szCs w:val="22"/>
              </w:rPr>
            </w:pPr>
            <w:r w:rsidRPr="005F6F08">
              <w:rPr>
                <w:rFonts w:eastAsia="Arial" w:asciiTheme="minorHAnsi" w:hAnsiTheme="minorHAnsi" w:cstheme="minorHAnsi"/>
                <w:sz w:val="22"/>
                <w:szCs w:val="22"/>
              </w:rPr>
              <w:t>Describe any plans for training program staff on how to engage with and effectively utilize student interns.</w:t>
            </w:r>
          </w:p>
          <w:p w:rsidRPr="005F6F08" w:rsidR="4BD60300" w:rsidP="4BD60300" w:rsidRDefault="4BD60300" w14:paraId="311B040B" w14:textId="1FFA4E90">
            <w:pPr>
              <w:rPr>
                <w:rFonts w:eastAsia="Arial" w:asciiTheme="minorHAnsi" w:hAnsiTheme="minorHAnsi" w:cstheme="minorHAnsi"/>
                <w:sz w:val="22"/>
                <w:szCs w:val="22"/>
              </w:rPr>
            </w:pPr>
          </w:p>
        </w:tc>
        <w:tc>
          <w:tcPr>
            <w:tcW w:w="4290" w:type="dxa"/>
          </w:tcPr>
          <w:p w:rsidRPr="005F6F08" w:rsidR="4BD60300" w:rsidP="4BD60300" w:rsidRDefault="4BD60300" w14:paraId="4FA1A448" w14:textId="22E967B2">
            <w:pPr>
              <w:rPr>
                <w:rFonts w:asciiTheme="minorHAnsi" w:hAnsiTheme="minorHAnsi" w:eastAsiaTheme="minorEastAsia" w:cstheme="minorHAnsi"/>
                <w:sz w:val="22"/>
                <w:szCs w:val="22"/>
              </w:rPr>
            </w:pPr>
          </w:p>
        </w:tc>
      </w:tr>
      <w:tr w:rsidRPr="005F6F08" w:rsidR="4BD60300" w:rsidTr="4BD60300" w14:paraId="72ACED19" w14:textId="77777777">
        <w:trPr>
          <w:trHeight w:val="300"/>
        </w:trPr>
        <w:tc>
          <w:tcPr>
            <w:tcW w:w="5070" w:type="dxa"/>
          </w:tcPr>
          <w:p w:rsidRPr="005F6F08" w:rsidR="6C589BA4" w:rsidP="4BD60300" w:rsidRDefault="6C589BA4" w14:paraId="5945CC0E" w14:textId="75C47979">
            <w:pPr>
              <w:rPr>
                <w:rFonts w:eastAsia="Arial" w:asciiTheme="minorHAnsi" w:hAnsiTheme="minorHAnsi" w:cstheme="minorHAnsi"/>
                <w:sz w:val="22"/>
                <w:szCs w:val="22"/>
              </w:rPr>
            </w:pPr>
            <w:r w:rsidRPr="005F6F08">
              <w:rPr>
                <w:rFonts w:eastAsia="Arial" w:asciiTheme="minorHAnsi" w:hAnsiTheme="minorHAnsi" w:cstheme="minorHAnsi"/>
                <w:sz w:val="22"/>
                <w:szCs w:val="22"/>
              </w:rPr>
              <w:t>Describe the process that will be used to provide student interns with the opportunity to discuss challenges and success, and to reflect on their internship experience for deeper engagement and learning.</w:t>
            </w:r>
          </w:p>
          <w:p w:rsidRPr="005F6F08" w:rsidR="4BD60300" w:rsidP="4BD60300" w:rsidRDefault="4BD60300" w14:paraId="6452D20A" w14:textId="2A0F6AE0">
            <w:pPr>
              <w:rPr>
                <w:rFonts w:eastAsia="Arial" w:asciiTheme="minorHAnsi" w:hAnsiTheme="minorHAnsi" w:cstheme="minorHAnsi"/>
                <w:sz w:val="22"/>
                <w:szCs w:val="22"/>
              </w:rPr>
            </w:pPr>
          </w:p>
        </w:tc>
        <w:tc>
          <w:tcPr>
            <w:tcW w:w="4290" w:type="dxa"/>
          </w:tcPr>
          <w:p w:rsidRPr="005F6F08" w:rsidR="4BD60300" w:rsidP="4BD60300" w:rsidRDefault="4BD60300" w14:paraId="58203573" w14:textId="4B6F0A9B">
            <w:pPr>
              <w:rPr>
                <w:rFonts w:asciiTheme="minorHAnsi" w:hAnsiTheme="minorHAnsi" w:eastAsiaTheme="minorEastAsia" w:cstheme="minorHAnsi"/>
                <w:sz w:val="22"/>
                <w:szCs w:val="22"/>
              </w:rPr>
            </w:pPr>
          </w:p>
        </w:tc>
      </w:tr>
      <w:tr w:rsidRPr="005F6F08" w:rsidR="009F5151" w:rsidTr="4BD60300" w14:paraId="40E01B07" w14:textId="77777777">
        <w:trPr>
          <w:trHeight w:val="300"/>
        </w:trPr>
        <w:tc>
          <w:tcPr>
            <w:tcW w:w="5070" w:type="dxa"/>
          </w:tcPr>
          <w:p w:rsidRPr="005F6F08" w:rsidR="009F5151" w:rsidP="4BD60300" w:rsidRDefault="001318A0" w14:paraId="12F80FE8" w14:textId="1E5605BD">
            <w:pPr>
              <w:rPr>
                <w:rFonts w:eastAsia="Arial" w:asciiTheme="minorHAnsi" w:hAnsiTheme="minorHAnsi" w:cstheme="minorHAnsi"/>
                <w:sz w:val="22"/>
                <w:szCs w:val="22"/>
              </w:rPr>
            </w:pPr>
            <w:r w:rsidRPr="005F6F08">
              <w:rPr>
                <w:rFonts w:asciiTheme="minorHAnsi" w:hAnsiTheme="minorHAnsi" w:eastAsiaTheme="minorEastAsia" w:cstheme="minorHAnsi"/>
                <w:sz w:val="22"/>
                <w:szCs w:val="22"/>
              </w:rPr>
              <w:t>What will success look like if this initiative addresses the needs in your district/school?  How will you determine if the participating school(s) achieves these success indicators?</w:t>
            </w:r>
          </w:p>
        </w:tc>
        <w:tc>
          <w:tcPr>
            <w:tcW w:w="4290" w:type="dxa"/>
          </w:tcPr>
          <w:p w:rsidRPr="005F6F08" w:rsidR="009F5151" w:rsidP="4BD60300" w:rsidRDefault="009F5151" w14:paraId="5186F133" w14:textId="77777777">
            <w:pPr>
              <w:rPr>
                <w:rFonts w:asciiTheme="minorHAnsi" w:hAnsiTheme="minorHAnsi" w:eastAsiaTheme="minorEastAsia" w:cstheme="minorHAnsi"/>
                <w:sz w:val="22"/>
                <w:szCs w:val="22"/>
              </w:rPr>
            </w:pPr>
          </w:p>
        </w:tc>
      </w:tr>
    </w:tbl>
    <w:p w:rsidRPr="005F6F08" w:rsidR="5E07538B" w:rsidP="5E07538B" w:rsidRDefault="5E07538B" w14:paraId="26790CF5" w14:textId="5989CEC0">
      <w:pPr>
        <w:pStyle w:val="ListParagraph"/>
        <w:spacing w:line="259" w:lineRule="auto"/>
        <w:ind w:left="0"/>
        <w:rPr>
          <w:rFonts w:asciiTheme="minorHAnsi" w:hAnsiTheme="minorHAnsi" w:eastAsiaTheme="minorEastAsia" w:cstheme="minorHAnsi"/>
          <w:sz w:val="22"/>
          <w:szCs w:val="22"/>
        </w:rPr>
      </w:pPr>
    </w:p>
    <w:p w:rsidRPr="005F6F08" w:rsidR="005F6F08" w:rsidP="005F6F08" w:rsidRDefault="002D2F9A" w14:paraId="624386E0" w14:textId="75D9D22B">
      <w:pPr>
        <w:rPr>
          <w:rFonts w:asciiTheme="minorHAnsi" w:hAnsiTheme="minorHAnsi" w:eastAsiaTheme="minorEastAsia" w:cstheme="minorHAnsi"/>
          <w:b/>
          <w:bCs/>
          <w:sz w:val="22"/>
          <w:szCs w:val="22"/>
          <w:u w:val="single"/>
        </w:rPr>
      </w:pPr>
      <w:r>
        <w:rPr>
          <w:rFonts w:asciiTheme="minorHAnsi" w:hAnsiTheme="minorHAnsi" w:eastAsiaTheme="minorEastAsia" w:cstheme="minorHAnsi"/>
          <w:b/>
          <w:bCs/>
          <w:sz w:val="22"/>
          <w:szCs w:val="22"/>
          <w:u w:val="single"/>
        </w:rPr>
        <w:t xml:space="preserve">Option B: </w:t>
      </w:r>
      <w:r w:rsidRPr="005F6F08" w:rsidR="005F6F08">
        <w:rPr>
          <w:rFonts w:asciiTheme="minorHAnsi" w:hAnsiTheme="minorHAnsi" w:eastAsiaTheme="minorEastAsia" w:cstheme="minorHAnsi"/>
          <w:b/>
          <w:bCs/>
          <w:sz w:val="22"/>
          <w:szCs w:val="22"/>
          <w:u w:val="single"/>
        </w:rPr>
        <w:t>Comprehensive Health and Physical Education Professional Development (CHPE)</w:t>
      </w:r>
    </w:p>
    <w:p w:rsidRPr="005F6F08" w:rsidR="005F6F08" w:rsidP="005F6F08" w:rsidRDefault="005F6F08" w14:paraId="539A1DB5" w14:textId="77777777">
      <w:pPr>
        <w:rPr>
          <w:rFonts w:asciiTheme="minorHAnsi" w:hAnsiTheme="minorHAnsi" w:eastAsiaTheme="minorEastAsia" w:cstheme="minorHAnsi"/>
          <w:b/>
          <w:bCs/>
          <w:sz w:val="22"/>
          <w:szCs w:val="22"/>
          <w:u w:val="single"/>
        </w:rPr>
      </w:pPr>
    </w:p>
    <w:tbl>
      <w:tblPr>
        <w:tblStyle w:val="TableGrid"/>
        <w:tblW w:w="9805" w:type="dxa"/>
        <w:tblLayout w:type="fixed"/>
        <w:tblLook w:val="06A0" w:firstRow="1" w:lastRow="0" w:firstColumn="1" w:lastColumn="0" w:noHBand="1" w:noVBand="1"/>
      </w:tblPr>
      <w:tblGrid>
        <w:gridCol w:w="9805"/>
      </w:tblGrid>
      <w:tr w:rsidRPr="005F6F08" w:rsidR="005F6F08" w:rsidTr="1D96F765" w14:paraId="7E1A7DD6" w14:textId="77777777">
        <w:trPr>
          <w:trHeight w:val="300"/>
        </w:trPr>
        <w:tc>
          <w:tcPr>
            <w:tcW w:w="9805" w:type="dxa"/>
          </w:tcPr>
          <w:p w:rsidRPr="005F6F08" w:rsidR="005F6F08" w:rsidP="00E57414" w:rsidRDefault="005F6F08" w14:paraId="5A729CE4"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Question</w:t>
            </w:r>
          </w:p>
        </w:tc>
      </w:tr>
      <w:tr w:rsidRPr="005F6F08" w:rsidR="005F6F08" w:rsidTr="1D96F765" w14:paraId="218E9B3B" w14:textId="77777777">
        <w:trPr>
          <w:trHeight w:val="300"/>
        </w:trPr>
        <w:tc>
          <w:tcPr>
            <w:tcW w:w="9805" w:type="dxa"/>
          </w:tcPr>
          <w:p w:rsidR="005F6F08" w:rsidP="00274722" w:rsidRDefault="005F6F08" w14:paraId="43838B68" w14:textId="765F7BE2">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Which of the following describes the current status of Comprehensive Health and Physical </w:t>
            </w:r>
            <w:r w:rsidR="000155CB">
              <w:rPr>
                <w:rFonts w:asciiTheme="minorHAnsi" w:hAnsiTheme="minorHAnsi" w:eastAsiaTheme="minorEastAsia" w:cstheme="minorHAnsi"/>
                <w:sz w:val="22"/>
                <w:szCs w:val="22"/>
              </w:rPr>
              <w:t>E</w:t>
            </w:r>
            <w:r w:rsidRPr="005F6F08">
              <w:rPr>
                <w:rFonts w:asciiTheme="minorHAnsi" w:hAnsiTheme="minorHAnsi" w:eastAsiaTheme="minorEastAsia" w:cstheme="minorHAnsi"/>
                <w:sz w:val="22"/>
                <w:szCs w:val="22"/>
              </w:rPr>
              <w:t>ducation in your district?</w:t>
            </w:r>
          </w:p>
          <w:p w:rsidRPr="005F6F08" w:rsidR="00932FD2" w:rsidP="00932FD2" w:rsidRDefault="00932FD2" w14:paraId="75BE164C" w14:textId="73BEC57B">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Grid (</w:t>
            </w:r>
            <w:r w:rsidR="008550D7">
              <w:rPr>
                <w:rFonts w:asciiTheme="minorHAnsi" w:hAnsiTheme="minorHAnsi" w:eastAsiaTheme="minorEastAsia" w:cstheme="minorHAnsi"/>
                <w:sz w:val="22"/>
                <w:szCs w:val="22"/>
              </w:rPr>
              <w:t xml:space="preserve">For </w:t>
            </w:r>
            <w:r w:rsidRPr="005F6F08">
              <w:rPr>
                <w:rFonts w:asciiTheme="minorHAnsi" w:hAnsiTheme="minorHAnsi" w:eastAsiaTheme="minorEastAsia" w:cstheme="minorHAnsi"/>
                <w:sz w:val="22"/>
                <w:szCs w:val="22"/>
              </w:rPr>
              <w:t xml:space="preserve">elem, ms, hs) </w:t>
            </w:r>
            <w:r w:rsidR="00595F8B">
              <w:rPr>
                <w:rFonts w:asciiTheme="minorHAnsi" w:hAnsiTheme="minorHAnsi" w:eastAsiaTheme="minorEastAsia" w:cstheme="minorHAnsi"/>
                <w:sz w:val="22"/>
                <w:szCs w:val="22"/>
              </w:rPr>
              <w:t>– check all that apply</w:t>
            </w:r>
          </w:p>
          <w:p w:rsidRPr="005F6F08" w:rsidR="00932FD2" w:rsidP="00932FD2" w:rsidRDefault="00932FD2" w14:paraId="186A5647" w14:textId="078AD1BD">
            <w:pPr>
              <w:pStyle w:val="ListParagraph"/>
              <w:numPr>
                <w:ilvl w:val="0"/>
                <w:numId w:val="26"/>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Health Education offered</w:t>
            </w:r>
            <w:r w:rsidR="006D6FDC">
              <w:rPr>
                <w:rFonts w:asciiTheme="minorHAnsi" w:hAnsiTheme="minorHAnsi" w:eastAsiaTheme="minorEastAsia" w:cstheme="minorHAnsi"/>
                <w:sz w:val="22"/>
                <w:szCs w:val="22"/>
              </w:rPr>
              <w:t xml:space="preserve"> </w:t>
            </w:r>
            <w:r w:rsidRPr="006D6FDC" w:rsidR="006D6FDC">
              <w:rPr>
                <w:rFonts w:asciiTheme="minorHAnsi" w:hAnsiTheme="minorHAnsi" w:eastAsiaTheme="minorEastAsia" w:cstheme="minorHAnsi"/>
                <w:sz w:val="22"/>
                <w:szCs w:val="22"/>
              </w:rPr>
              <w:t>(as its own course/subject)</w:t>
            </w:r>
          </w:p>
          <w:p w:rsidRPr="005F6F08" w:rsidR="00932FD2" w:rsidP="00932FD2" w:rsidRDefault="00932FD2" w14:paraId="427C8E3A" w14:textId="4EB3D73A">
            <w:pPr>
              <w:pStyle w:val="ListParagraph"/>
              <w:numPr>
                <w:ilvl w:val="0"/>
                <w:numId w:val="26"/>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Physical Education offered </w:t>
            </w:r>
            <w:r w:rsidRPr="006D6FDC" w:rsidR="006D6FDC">
              <w:rPr>
                <w:rFonts w:asciiTheme="minorHAnsi" w:hAnsiTheme="minorHAnsi" w:eastAsiaTheme="minorEastAsia" w:cstheme="minorHAnsi"/>
                <w:sz w:val="22"/>
                <w:szCs w:val="22"/>
              </w:rPr>
              <w:t>(as its own course/subject)</w:t>
            </w:r>
          </w:p>
          <w:p w:rsidRPr="005F6F08" w:rsidR="00932FD2" w:rsidP="00932FD2" w:rsidRDefault="00932FD2" w14:paraId="3F6915E5" w14:textId="77777777">
            <w:pPr>
              <w:pStyle w:val="ListParagraph"/>
              <w:numPr>
                <w:ilvl w:val="0"/>
                <w:numId w:val="26"/>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Integrated Health/Physical Education (e.g., Wellness) offered</w:t>
            </w:r>
          </w:p>
          <w:p w:rsidRPr="005F6F08" w:rsidR="00932FD2" w:rsidP="00932FD2" w:rsidRDefault="00932FD2" w14:paraId="3D79CF54" w14:textId="77777777">
            <w:pPr>
              <w:pStyle w:val="ListParagraph"/>
              <w:numPr>
                <w:ilvl w:val="0"/>
                <w:numId w:val="26"/>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Social and Emotional Learning – Stand-alone Curricula/Advisory</w:t>
            </w:r>
          </w:p>
          <w:p w:rsidRPr="005F6F08" w:rsidR="005F6F08" w:rsidP="00932FD2" w:rsidRDefault="00932FD2" w14:paraId="595A7FBD" w14:textId="05139AE4">
            <w:pPr>
              <w:pStyle w:val="ListParagraph"/>
              <w:numPr>
                <w:ilvl w:val="0"/>
                <w:numId w:val="26"/>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Social and Emotional Learning – Integrated throughout the curriculum</w:t>
            </w:r>
          </w:p>
        </w:tc>
      </w:tr>
      <w:tr w:rsidRPr="005F6F08" w:rsidR="005F6F08" w:rsidTr="1D96F765" w14:paraId="69F4D4E2" w14:textId="77777777">
        <w:trPr>
          <w:trHeight w:val="300"/>
        </w:trPr>
        <w:tc>
          <w:tcPr>
            <w:tcW w:w="9805" w:type="dxa"/>
          </w:tcPr>
          <w:p w:rsidRPr="005F6F08" w:rsidR="005F6F08" w:rsidP="00E57414" w:rsidRDefault="005F6F08" w14:paraId="76E5EC6A" w14:textId="3CED9335">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Please describe to what extent your district has begun to </w:t>
            </w:r>
            <w:r w:rsidR="003F1063">
              <w:rPr>
                <w:rFonts w:asciiTheme="minorHAnsi" w:hAnsiTheme="minorHAnsi" w:eastAsiaTheme="minorEastAsia" w:cstheme="minorHAnsi"/>
                <w:sz w:val="22"/>
                <w:szCs w:val="22"/>
              </w:rPr>
              <w:t>unpack the new standards</w:t>
            </w:r>
            <w:r w:rsidR="002E4A64">
              <w:rPr>
                <w:rFonts w:asciiTheme="minorHAnsi" w:hAnsiTheme="minorHAnsi" w:eastAsiaTheme="minorEastAsia" w:cstheme="minorHAnsi"/>
                <w:sz w:val="22"/>
                <w:szCs w:val="22"/>
              </w:rPr>
              <w:t xml:space="preserve"> </w:t>
            </w:r>
            <w:r w:rsidR="00D32E93">
              <w:rPr>
                <w:rFonts w:asciiTheme="minorHAnsi" w:hAnsiTheme="minorHAnsi" w:eastAsiaTheme="minorEastAsia" w:cstheme="minorHAnsi"/>
                <w:sz w:val="22"/>
                <w:szCs w:val="22"/>
              </w:rPr>
              <w:t xml:space="preserve">and </w:t>
            </w:r>
            <w:r w:rsidR="002E4A64">
              <w:rPr>
                <w:rFonts w:asciiTheme="minorHAnsi" w:hAnsiTheme="minorHAnsi" w:eastAsiaTheme="minorEastAsia" w:cstheme="minorHAnsi"/>
                <w:sz w:val="22"/>
                <w:szCs w:val="22"/>
              </w:rPr>
              <w:t>to select, revise or adapt</w:t>
            </w:r>
            <w:r w:rsidR="003F1063">
              <w:rPr>
                <w:rFonts w:asciiTheme="minorHAnsi" w:hAnsiTheme="minorHAnsi" w:eastAsiaTheme="minorEastAsia" w:cstheme="minorHAnsi"/>
                <w:sz w:val="22"/>
                <w:szCs w:val="22"/>
              </w:rPr>
              <w:t xml:space="preserve"> </w:t>
            </w:r>
            <w:r w:rsidR="00697022">
              <w:rPr>
                <w:rFonts w:asciiTheme="minorHAnsi" w:hAnsiTheme="minorHAnsi" w:eastAsiaTheme="minorEastAsia" w:cstheme="minorHAnsi"/>
                <w:sz w:val="22"/>
                <w:szCs w:val="22"/>
              </w:rPr>
              <w:t>your existing curricula</w:t>
            </w:r>
            <w:r w:rsidR="00682088">
              <w:rPr>
                <w:rFonts w:asciiTheme="minorHAnsi" w:hAnsiTheme="minorHAnsi" w:eastAsiaTheme="minorEastAsia" w:cstheme="minorHAnsi"/>
                <w:sz w:val="22"/>
                <w:szCs w:val="22"/>
              </w:rPr>
              <w:t>.</w:t>
            </w:r>
          </w:p>
        </w:tc>
      </w:tr>
      <w:tr w:rsidRPr="005F6F08" w:rsidR="001658ED" w:rsidTr="1D96F765" w14:paraId="092E9D28" w14:textId="77777777">
        <w:trPr>
          <w:trHeight w:val="300"/>
        </w:trPr>
        <w:tc>
          <w:tcPr>
            <w:tcW w:w="9805" w:type="dxa"/>
          </w:tcPr>
          <w:p w:rsidRPr="00A957F2" w:rsidR="00E37B1F" w:rsidP="412CF5B9" w:rsidRDefault="001658ED" w14:paraId="45528113" w14:textId="0FCCD225">
            <w:pPr>
              <w:rPr>
                <w:rFonts w:asciiTheme="minorHAnsi" w:hAnsiTheme="minorHAnsi" w:cstheme="minorBidi"/>
                <w:color w:val="000000"/>
                <w:sz w:val="22"/>
                <w:szCs w:val="22"/>
              </w:rPr>
            </w:pPr>
            <w:r w:rsidRPr="412CF5B9">
              <w:rPr>
                <w:rFonts w:asciiTheme="minorHAnsi" w:hAnsiTheme="minorHAnsi" w:cstheme="minorBidi"/>
                <w:color w:val="000000" w:themeColor="text1"/>
                <w:sz w:val="22"/>
                <w:szCs w:val="22"/>
              </w:rPr>
              <w:t xml:space="preserve">DESE’s Educational Vision is that “All students in Massachusetts, particularly students from historically underserved groups and communities, will have equitable opportunities to excel in all content areas across all grades.”  Please describe efforts your district/school is engaged in to </w:t>
            </w:r>
            <w:r w:rsidRPr="412CF5B9" w:rsidR="00A811DB">
              <w:rPr>
                <w:rFonts w:asciiTheme="minorHAnsi" w:hAnsiTheme="minorHAnsi" w:cstheme="minorBidi"/>
                <w:color w:val="000000" w:themeColor="text1"/>
                <w:sz w:val="22"/>
                <w:szCs w:val="22"/>
              </w:rPr>
              <w:t xml:space="preserve">address equity, </w:t>
            </w:r>
            <w:r w:rsidRPr="412CF5B9">
              <w:rPr>
                <w:rFonts w:asciiTheme="minorHAnsi" w:hAnsiTheme="minorHAnsi" w:cstheme="minorBidi"/>
                <w:color w:val="000000" w:themeColor="text1"/>
                <w:sz w:val="22"/>
                <w:szCs w:val="22"/>
              </w:rPr>
              <w:t>ensure</w:t>
            </w:r>
            <w:r w:rsidRPr="412CF5B9" w:rsidR="00A811DB">
              <w:rPr>
                <w:rFonts w:asciiTheme="minorHAnsi" w:hAnsiTheme="minorHAnsi" w:cstheme="minorBidi"/>
                <w:color w:val="000000" w:themeColor="text1"/>
                <w:sz w:val="22"/>
                <w:szCs w:val="22"/>
              </w:rPr>
              <w:t xml:space="preserve"> </w:t>
            </w:r>
            <w:r w:rsidRPr="412CF5B9" w:rsidR="003C61BC">
              <w:rPr>
                <w:rFonts w:asciiTheme="minorHAnsi" w:hAnsiTheme="minorHAnsi" w:cstheme="minorBidi"/>
                <w:color w:val="000000" w:themeColor="text1"/>
                <w:sz w:val="22"/>
                <w:szCs w:val="22"/>
              </w:rPr>
              <w:t>implementation of</w:t>
            </w:r>
            <w:r w:rsidRPr="412CF5B9" w:rsidR="00A811DB">
              <w:rPr>
                <w:rFonts w:asciiTheme="minorHAnsi" w:hAnsiTheme="minorHAnsi" w:cstheme="minorBidi"/>
                <w:color w:val="000000" w:themeColor="text1"/>
                <w:sz w:val="22"/>
                <w:szCs w:val="22"/>
              </w:rPr>
              <w:t xml:space="preserve"> culturally responsive curriculum</w:t>
            </w:r>
            <w:r w:rsidRPr="412CF5B9">
              <w:rPr>
                <w:rFonts w:asciiTheme="minorHAnsi" w:hAnsiTheme="minorHAnsi" w:cstheme="minorBidi"/>
                <w:color w:val="000000" w:themeColor="text1"/>
                <w:sz w:val="22"/>
                <w:szCs w:val="22"/>
              </w:rPr>
              <w:t xml:space="preserve"> </w:t>
            </w:r>
            <w:r w:rsidRPr="412CF5B9" w:rsidR="000A7F59">
              <w:rPr>
                <w:rFonts w:asciiTheme="minorHAnsi" w:hAnsiTheme="minorHAnsi" w:cstheme="minorBidi"/>
                <w:color w:val="000000" w:themeColor="text1"/>
                <w:sz w:val="22"/>
                <w:szCs w:val="22"/>
              </w:rPr>
              <w:t xml:space="preserve">and provide affirming, safe and supportive learning environments so </w:t>
            </w:r>
            <w:r w:rsidRPr="412CF5B9">
              <w:rPr>
                <w:rFonts w:asciiTheme="minorHAnsi" w:hAnsiTheme="minorHAnsi" w:cstheme="minorBidi"/>
                <w:color w:val="000000" w:themeColor="text1"/>
                <w:sz w:val="22"/>
                <w:szCs w:val="22"/>
              </w:rPr>
              <w:t>that all students have access to high quality, comprehensive health and physical education</w:t>
            </w:r>
            <w:r w:rsidRPr="412CF5B9" w:rsidR="7BA6D4F4">
              <w:rPr>
                <w:rFonts w:asciiTheme="minorHAnsi" w:hAnsiTheme="minorHAnsi" w:cstheme="minorBidi"/>
                <w:color w:val="000000" w:themeColor="text1"/>
                <w:sz w:val="22"/>
                <w:szCs w:val="22"/>
              </w:rPr>
              <w:t>,</w:t>
            </w:r>
            <w:r w:rsidRPr="412CF5B9">
              <w:rPr>
                <w:rFonts w:asciiTheme="minorHAnsi" w:hAnsiTheme="minorHAnsi" w:cstheme="minorBidi"/>
                <w:color w:val="000000" w:themeColor="text1"/>
                <w:sz w:val="22"/>
                <w:szCs w:val="22"/>
              </w:rPr>
              <w:t xml:space="preserve"> and SEL experiences.</w:t>
            </w:r>
          </w:p>
        </w:tc>
      </w:tr>
      <w:tr w:rsidRPr="005F6F08" w:rsidR="00D116DF" w:rsidTr="1D96F765" w14:paraId="5FC5E4EF" w14:textId="77777777">
        <w:trPr>
          <w:trHeight w:val="300"/>
        </w:trPr>
        <w:tc>
          <w:tcPr>
            <w:tcW w:w="9805" w:type="dxa"/>
          </w:tcPr>
          <w:p w:rsidR="00D116DF" w:rsidP="1D96F765" w:rsidRDefault="00D116DF" w14:paraId="1853BEA8" w14:textId="2A0D6650">
            <w:pPr>
              <w:rPr>
                <w:rFonts w:asciiTheme="minorHAnsi" w:hAnsiTheme="minorHAnsi" w:cstheme="minorBidi"/>
                <w:color w:val="000000"/>
                <w:sz w:val="22"/>
                <w:szCs w:val="22"/>
              </w:rPr>
            </w:pPr>
            <w:r w:rsidRPr="1D96F765">
              <w:rPr>
                <w:rFonts w:asciiTheme="minorHAnsi" w:hAnsiTheme="minorHAnsi" w:cstheme="minorBidi"/>
                <w:color w:val="000000" w:themeColor="text1"/>
                <w:sz w:val="22"/>
                <w:szCs w:val="22"/>
              </w:rPr>
              <w:t>What do you anticipate will be most challenging in your work to implement the new standards?</w:t>
            </w:r>
            <w:r w:rsidRPr="1D96F765" w:rsidR="001D68BD">
              <w:rPr>
                <w:rFonts w:asciiTheme="minorHAnsi" w:hAnsiTheme="minorHAnsi" w:cstheme="minorBidi"/>
                <w:color w:val="000000" w:themeColor="text1"/>
                <w:sz w:val="22"/>
                <w:szCs w:val="22"/>
              </w:rPr>
              <w:t xml:space="preserve">  What specific supports might be helpful in doing this work?</w:t>
            </w:r>
          </w:p>
        </w:tc>
      </w:tr>
      <w:tr w:rsidRPr="005F6F08" w:rsidR="003439B8" w:rsidTr="1D96F765" w14:paraId="2EEB554A" w14:textId="77777777">
        <w:trPr>
          <w:trHeight w:val="300"/>
        </w:trPr>
        <w:tc>
          <w:tcPr>
            <w:tcW w:w="9805" w:type="dxa"/>
          </w:tcPr>
          <w:p w:rsidR="003439B8" w:rsidP="003E1C5F" w:rsidRDefault="00373684" w14:paraId="063EB67C" w14:textId="6C3C990A">
            <w:pPr>
              <w:pStyle w:val="NormalWeb"/>
              <w:rPr>
                <w:rFonts w:asciiTheme="minorHAnsi" w:hAnsiTheme="minorHAnsi" w:cstheme="minorHAnsi"/>
                <w:color w:val="000000"/>
                <w:sz w:val="22"/>
                <w:szCs w:val="22"/>
              </w:rPr>
            </w:pPr>
            <w:r>
              <w:rPr>
                <w:rFonts w:asciiTheme="minorHAnsi" w:hAnsiTheme="minorHAnsi" w:eastAsiaTheme="minorEastAsia" w:cstheme="minorHAnsi"/>
                <w:sz w:val="22"/>
                <w:szCs w:val="22"/>
              </w:rPr>
              <w:t xml:space="preserve">How will this work to revise and implement the new comprehensive health and physical education standards </w:t>
            </w:r>
            <w:r w:rsidRPr="005F6F08">
              <w:rPr>
                <w:rFonts w:asciiTheme="minorHAnsi" w:hAnsiTheme="minorHAnsi" w:eastAsiaTheme="minorEastAsia" w:cstheme="minorHAnsi"/>
                <w:sz w:val="22"/>
                <w:szCs w:val="22"/>
              </w:rPr>
              <w:t xml:space="preserve">addresses the needs in your district/school?  How will you determine if success </w:t>
            </w:r>
            <w:r>
              <w:rPr>
                <w:rFonts w:asciiTheme="minorHAnsi" w:hAnsiTheme="minorHAnsi" w:eastAsiaTheme="minorEastAsia" w:cstheme="minorHAnsi"/>
                <w:sz w:val="22"/>
                <w:szCs w:val="22"/>
              </w:rPr>
              <w:t>has been achieved</w:t>
            </w:r>
            <w:r w:rsidRPr="005F6F08">
              <w:rPr>
                <w:rFonts w:asciiTheme="minorHAnsi" w:hAnsiTheme="minorHAnsi" w:eastAsiaTheme="minorEastAsia" w:cstheme="minorHAnsi"/>
                <w:sz w:val="22"/>
                <w:szCs w:val="22"/>
              </w:rPr>
              <w:t>?</w:t>
            </w:r>
          </w:p>
        </w:tc>
      </w:tr>
      <w:tr w:rsidRPr="005F6F08" w:rsidR="00822446" w:rsidTr="1D96F765" w14:paraId="5A8AD69E" w14:textId="77777777">
        <w:trPr>
          <w:trHeight w:val="300"/>
        </w:trPr>
        <w:tc>
          <w:tcPr>
            <w:tcW w:w="9805" w:type="dxa"/>
          </w:tcPr>
          <w:p w:rsidR="00822446" w:rsidP="00822446" w:rsidRDefault="00822446" w14:paraId="4074C3DD" w14:textId="35BAB6FD">
            <w:pPr>
              <w:pStyle w:val="NormalWeb"/>
              <w:rPr>
                <w:rFonts w:asciiTheme="minorHAnsi" w:hAnsiTheme="minorHAnsi" w:cstheme="minorHAnsi"/>
                <w:color w:val="000000"/>
                <w:sz w:val="22"/>
                <w:szCs w:val="22"/>
              </w:rPr>
            </w:pPr>
            <w:r>
              <w:rPr>
                <w:rFonts w:asciiTheme="minorHAnsi" w:hAnsiTheme="minorHAnsi" w:cstheme="minorHAnsi"/>
                <w:color w:val="333333"/>
                <w:sz w:val="22"/>
                <w:szCs w:val="22"/>
                <w:shd w:val="clear" w:color="auto" w:fill="FFFFFF"/>
              </w:rPr>
              <w:t xml:space="preserve">Describe how students and families </w:t>
            </w:r>
            <w:r w:rsidRPr="00380ADC">
              <w:rPr>
                <w:rFonts w:asciiTheme="minorHAnsi" w:hAnsiTheme="minorHAnsi" w:cstheme="minorHAnsi"/>
                <w:color w:val="333333"/>
                <w:sz w:val="22"/>
                <w:szCs w:val="22"/>
                <w:shd w:val="clear" w:color="auto" w:fill="FFFFFF"/>
              </w:rPr>
              <w:t>will </w:t>
            </w:r>
            <w:r>
              <w:rPr>
                <w:rFonts w:asciiTheme="minorHAnsi" w:hAnsiTheme="minorHAnsi" w:cstheme="minorHAnsi"/>
                <w:color w:val="333333"/>
                <w:sz w:val="22"/>
                <w:szCs w:val="22"/>
                <w:shd w:val="clear" w:color="auto" w:fill="FFFFFF"/>
              </w:rPr>
              <w:t xml:space="preserve">be a part of the work to adopt </w:t>
            </w:r>
            <w:r w:rsidRPr="00380ADC">
              <w:rPr>
                <w:rFonts w:asciiTheme="minorHAnsi" w:hAnsiTheme="minorHAnsi" w:cstheme="minorHAnsi"/>
                <w:color w:val="333333"/>
                <w:sz w:val="22"/>
                <w:szCs w:val="22"/>
                <w:shd w:val="clear" w:color="auto" w:fill="FFFFFF"/>
              </w:rPr>
              <w:t>and implement </w:t>
            </w:r>
            <w:r>
              <w:rPr>
                <w:rFonts w:asciiTheme="minorHAnsi" w:hAnsiTheme="minorHAnsi" w:cstheme="minorHAnsi"/>
                <w:color w:val="333333"/>
                <w:sz w:val="22"/>
                <w:szCs w:val="22"/>
                <w:shd w:val="clear" w:color="auto" w:fill="FFFFFF"/>
              </w:rPr>
              <w:t>the new standards</w:t>
            </w:r>
            <w:r w:rsidRPr="00380ADC">
              <w:rPr>
                <w:rFonts w:asciiTheme="minorHAnsi" w:hAnsiTheme="minorHAnsi" w:cstheme="minorHAnsi"/>
                <w:color w:val="333333"/>
                <w:sz w:val="22"/>
                <w:szCs w:val="22"/>
                <w:shd w:val="clear" w:color="auto" w:fill="FFFFFF"/>
              </w:rPr>
              <w:t>.</w:t>
            </w:r>
          </w:p>
        </w:tc>
      </w:tr>
      <w:tr w:rsidRPr="005F6F08" w:rsidR="00F27654" w:rsidTr="1D96F765" w14:paraId="23FB9F2A" w14:textId="77777777">
        <w:trPr>
          <w:trHeight w:val="300"/>
        </w:trPr>
        <w:tc>
          <w:tcPr>
            <w:tcW w:w="9805" w:type="dxa"/>
          </w:tcPr>
          <w:p w:rsidRPr="00A957F2" w:rsidR="00F27654" w:rsidP="003E1C5F" w:rsidRDefault="00717A4F" w14:paraId="63742674" w14:textId="7777777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Describe current </w:t>
            </w:r>
            <w:r w:rsidRPr="002D6773">
              <w:rPr>
                <w:rFonts w:asciiTheme="minorHAnsi" w:hAnsiTheme="minorHAnsi" w:cstheme="minorHAnsi"/>
                <w:color w:val="000000"/>
                <w:sz w:val="22"/>
                <w:szCs w:val="22"/>
              </w:rPr>
              <w:t xml:space="preserve">collaborative structures </w:t>
            </w:r>
            <w:r>
              <w:rPr>
                <w:rFonts w:asciiTheme="minorHAnsi" w:hAnsiTheme="minorHAnsi" w:cstheme="minorHAnsi"/>
                <w:color w:val="000000"/>
                <w:sz w:val="22"/>
                <w:szCs w:val="22"/>
              </w:rPr>
              <w:t xml:space="preserve">(including common planning time, if applicable) that </w:t>
            </w:r>
            <w:r w:rsidRPr="002D6773">
              <w:rPr>
                <w:rFonts w:asciiTheme="minorHAnsi" w:hAnsiTheme="minorHAnsi" w:cstheme="minorHAnsi"/>
                <w:color w:val="000000"/>
                <w:sz w:val="22"/>
                <w:szCs w:val="22"/>
              </w:rPr>
              <w:t>exist for educators to be able to engage in the wor</w:t>
            </w:r>
            <w:r>
              <w:rPr>
                <w:rFonts w:asciiTheme="minorHAnsi" w:hAnsiTheme="minorHAnsi" w:cstheme="minorHAnsi"/>
                <w:color w:val="000000"/>
                <w:sz w:val="22"/>
                <w:szCs w:val="22"/>
              </w:rPr>
              <w:t>k of adopting the new standards.</w:t>
            </w:r>
          </w:p>
        </w:tc>
      </w:tr>
      <w:tr w:rsidRPr="005F6F08" w:rsidR="003E1C5F" w:rsidTr="1D96F765" w14:paraId="566156DC" w14:textId="77777777">
        <w:trPr>
          <w:trHeight w:val="300"/>
        </w:trPr>
        <w:tc>
          <w:tcPr>
            <w:tcW w:w="9805" w:type="dxa"/>
          </w:tcPr>
          <w:p w:rsidRPr="002D6773" w:rsidR="003E1C5F" w:rsidP="008745B9" w:rsidRDefault="00D116DF" w14:paraId="4154540C" w14:textId="68651EDD">
            <w:pPr>
              <w:pStyle w:val="NormalWeb"/>
              <w:rPr>
                <w:rFonts w:asciiTheme="minorHAnsi" w:hAnsiTheme="minorHAnsi" w:cstheme="minorHAnsi"/>
                <w:color w:val="000000"/>
                <w:sz w:val="22"/>
                <w:szCs w:val="22"/>
              </w:rPr>
            </w:pPr>
            <w:r w:rsidRPr="005F6F08">
              <w:rPr>
                <w:rFonts w:asciiTheme="minorHAnsi" w:hAnsiTheme="minorHAnsi" w:cstheme="minorHAnsi"/>
                <w:color w:val="333333"/>
                <w:sz w:val="22"/>
                <w:szCs w:val="22"/>
                <w:shd w:val="clear" w:color="auto" w:fill="FFFFFF"/>
              </w:rPr>
              <w:t xml:space="preserve">Please briefly describe how the district will support/provide release and planning time for staff to participate in professional development, coaching, and to integrate and develop plans to implement </w:t>
            </w:r>
            <w:r w:rsidR="00605332">
              <w:rPr>
                <w:rFonts w:asciiTheme="minorHAnsi" w:hAnsiTheme="minorHAnsi" w:cstheme="minorHAnsi"/>
                <w:color w:val="333333"/>
                <w:sz w:val="22"/>
                <w:szCs w:val="22"/>
                <w:shd w:val="clear" w:color="auto" w:fill="FFFFFF"/>
              </w:rPr>
              <w:t xml:space="preserve">new, adapted </w:t>
            </w:r>
            <w:r w:rsidR="00111084">
              <w:rPr>
                <w:rFonts w:asciiTheme="minorHAnsi" w:hAnsiTheme="minorHAnsi" w:cstheme="minorHAnsi"/>
                <w:color w:val="333333"/>
                <w:sz w:val="22"/>
                <w:szCs w:val="22"/>
                <w:shd w:val="clear" w:color="auto" w:fill="FFFFFF"/>
              </w:rPr>
              <w:t>or revised curricular</w:t>
            </w:r>
            <w:r w:rsidR="00D120DD">
              <w:rPr>
                <w:rFonts w:asciiTheme="minorHAnsi" w:hAnsiTheme="minorHAnsi" w:cstheme="minorHAnsi"/>
                <w:color w:val="333333"/>
                <w:sz w:val="22"/>
                <w:szCs w:val="22"/>
                <w:shd w:val="clear" w:color="auto" w:fill="FFFFFF"/>
              </w:rPr>
              <w:t xml:space="preserve"> materials</w:t>
            </w:r>
            <w:r w:rsidRPr="005F6F08">
              <w:rPr>
                <w:rFonts w:asciiTheme="minorHAnsi" w:hAnsiTheme="minorHAnsi" w:cstheme="minorHAnsi"/>
                <w:color w:val="333333"/>
                <w:sz w:val="22"/>
                <w:szCs w:val="22"/>
                <w:shd w:val="clear" w:color="auto" w:fill="FFFFFF"/>
              </w:rPr>
              <w:t>. (Grant funds may be requested to cover these costs.)</w:t>
            </w:r>
          </w:p>
        </w:tc>
      </w:tr>
      <w:tr w:rsidRPr="005F6F08" w:rsidR="003050AB" w:rsidTr="1D96F765" w14:paraId="6F7C33FA" w14:textId="77777777">
        <w:trPr>
          <w:trHeight w:val="300"/>
        </w:trPr>
        <w:tc>
          <w:tcPr>
            <w:tcW w:w="9805" w:type="dxa"/>
          </w:tcPr>
          <w:p w:rsidRPr="005F6F08" w:rsidR="00D116DF" w:rsidP="00D116DF" w:rsidRDefault="00D116DF" w14:paraId="65ADD2E3" w14:textId="7A4AF31A">
            <w:pPr>
              <w:rPr>
                <w:rFonts w:asciiTheme="minorHAnsi" w:hAnsiTheme="minorHAnsi" w:cstheme="minorHAnsi"/>
                <w:color w:val="333333"/>
                <w:sz w:val="22"/>
                <w:szCs w:val="22"/>
                <w:shd w:val="clear" w:color="auto" w:fill="FFFFFF"/>
              </w:rPr>
            </w:pPr>
            <w:r w:rsidRPr="005F6F08">
              <w:rPr>
                <w:rFonts w:asciiTheme="minorHAnsi" w:hAnsiTheme="minorHAnsi" w:cstheme="minorHAnsi"/>
                <w:color w:val="333333"/>
                <w:sz w:val="22"/>
                <w:szCs w:val="22"/>
                <w:shd w:val="clear" w:color="auto" w:fill="FFFFFF"/>
              </w:rPr>
              <w:t>List the team members (educators, school/district administrators, and ideally including a curriculum leader) who will</w:t>
            </w:r>
            <w:r w:rsidR="00022E0F">
              <w:rPr>
                <w:rFonts w:asciiTheme="minorHAnsi" w:hAnsiTheme="minorHAnsi" w:cstheme="minorHAnsi"/>
                <w:color w:val="333333"/>
                <w:sz w:val="22"/>
                <w:szCs w:val="22"/>
                <w:shd w:val="clear" w:color="auto" w:fill="FFFFFF"/>
              </w:rPr>
              <w:t xml:space="preserve"> </w:t>
            </w:r>
            <w:r w:rsidR="00E50F6B">
              <w:rPr>
                <w:rFonts w:asciiTheme="minorHAnsi" w:hAnsiTheme="minorHAnsi" w:cstheme="minorHAnsi"/>
                <w:color w:val="333333"/>
                <w:sz w:val="22"/>
                <w:szCs w:val="22"/>
                <w:shd w:val="clear" w:color="auto" w:fill="FFFFFF"/>
              </w:rPr>
              <w:t xml:space="preserve">contribute to </w:t>
            </w:r>
            <w:r w:rsidRPr="005F6F08">
              <w:rPr>
                <w:rFonts w:asciiTheme="minorHAnsi" w:hAnsiTheme="minorHAnsi" w:cstheme="minorHAnsi"/>
                <w:color w:val="333333"/>
                <w:sz w:val="22"/>
                <w:szCs w:val="22"/>
                <w:shd w:val="clear" w:color="auto" w:fill="FFFFFF"/>
              </w:rPr>
              <w:t>creat</w:t>
            </w:r>
            <w:r w:rsidR="00E50F6B">
              <w:rPr>
                <w:rFonts w:asciiTheme="minorHAnsi" w:hAnsiTheme="minorHAnsi" w:cstheme="minorHAnsi"/>
                <w:color w:val="333333"/>
                <w:sz w:val="22"/>
                <w:szCs w:val="22"/>
                <w:shd w:val="clear" w:color="auto" w:fill="FFFFFF"/>
              </w:rPr>
              <w:t>ing</w:t>
            </w:r>
            <w:r w:rsidRPr="005F6F08">
              <w:rPr>
                <w:rFonts w:asciiTheme="minorHAnsi" w:hAnsiTheme="minorHAnsi" w:cstheme="minorHAnsi"/>
                <w:color w:val="333333"/>
                <w:sz w:val="22"/>
                <w:szCs w:val="22"/>
                <w:shd w:val="clear" w:color="auto" w:fill="FFFFFF"/>
              </w:rPr>
              <w:t xml:space="preserve"> an action plan for </w:t>
            </w:r>
            <w:r w:rsidR="00E50F6B">
              <w:rPr>
                <w:rFonts w:asciiTheme="minorHAnsi" w:hAnsiTheme="minorHAnsi" w:cstheme="minorHAnsi"/>
                <w:color w:val="333333"/>
                <w:sz w:val="22"/>
                <w:szCs w:val="22"/>
                <w:shd w:val="clear" w:color="auto" w:fill="FFFFFF"/>
              </w:rPr>
              <w:t>adopting the new framework</w:t>
            </w:r>
            <w:r w:rsidRPr="005F6F08">
              <w:rPr>
                <w:rFonts w:asciiTheme="minorHAnsi" w:hAnsiTheme="minorHAnsi" w:cstheme="minorHAnsi"/>
                <w:color w:val="333333"/>
                <w:sz w:val="22"/>
                <w:szCs w:val="22"/>
                <w:shd w:val="clear" w:color="auto" w:fill="FFFFFF"/>
              </w:rPr>
              <w:t>,</w:t>
            </w:r>
            <w:r w:rsidR="00E50F6B">
              <w:rPr>
                <w:rFonts w:asciiTheme="minorHAnsi" w:hAnsiTheme="minorHAnsi" w:cstheme="minorHAnsi"/>
                <w:color w:val="333333"/>
                <w:sz w:val="22"/>
                <w:szCs w:val="22"/>
                <w:shd w:val="clear" w:color="auto" w:fill="FFFFFF"/>
              </w:rPr>
              <w:t xml:space="preserve"> </w:t>
            </w:r>
            <w:r w:rsidRPr="005F6F08" w:rsidR="00E50F6B">
              <w:rPr>
                <w:rFonts w:asciiTheme="minorHAnsi" w:hAnsiTheme="minorHAnsi" w:cstheme="minorHAnsi"/>
                <w:color w:val="333333"/>
                <w:sz w:val="22"/>
                <w:szCs w:val="22"/>
                <w:shd w:val="clear" w:color="auto" w:fill="FFFFFF"/>
              </w:rPr>
              <w:t>participat</w:t>
            </w:r>
            <w:r w:rsidR="00E50F6B">
              <w:rPr>
                <w:rFonts w:asciiTheme="minorHAnsi" w:hAnsiTheme="minorHAnsi" w:cstheme="minorHAnsi"/>
                <w:color w:val="333333"/>
                <w:sz w:val="22"/>
                <w:szCs w:val="22"/>
                <w:shd w:val="clear" w:color="auto" w:fill="FFFFFF"/>
              </w:rPr>
              <w:t>ing</w:t>
            </w:r>
            <w:r w:rsidRPr="005F6F08" w:rsidR="00E50F6B">
              <w:rPr>
                <w:rFonts w:asciiTheme="minorHAnsi" w:hAnsiTheme="minorHAnsi" w:cstheme="minorHAnsi"/>
                <w:color w:val="333333"/>
                <w:sz w:val="22"/>
                <w:szCs w:val="22"/>
                <w:shd w:val="clear" w:color="auto" w:fill="FFFFFF"/>
              </w:rPr>
              <w:t xml:space="preserve"> in professional development/technical assistance sessions</w:t>
            </w:r>
            <w:r w:rsidRPr="005F6F08">
              <w:rPr>
                <w:rFonts w:asciiTheme="minorHAnsi" w:hAnsiTheme="minorHAnsi" w:cstheme="minorHAnsi"/>
                <w:color w:val="333333"/>
                <w:sz w:val="22"/>
                <w:szCs w:val="22"/>
                <w:shd w:val="clear" w:color="auto" w:fill="FFFFFF"/>
              </w:rPr>
              <w:t>.  Include district-level staff that will support this work.</w:t>
            </w:r>
          </w:p>
          <w:p w:rsidRPr="005F6F08" w:rsidR="00D116DF" w:rsidP="00D116DF" w:rsidRDefault="00D116DF" w14:paraId="58802A1A" w14:textId="77777777">
            <w:pPr>
              <w:rPr>
                <w:rFonts w:asciiTheme="minorHAnsi" w:hAnsiTheme="minorHAnsi" w:cstheme="minorHAnsi"/>
                <w:color w:val="333333"/>
                <w:sz w:val="22"/>
                <w:szCs w:val="22"/>
                <w:shd w:val="clear" w:color="auto" w:fill="FFFFFF"/>
              </w:rPr>
            </w:pPr>
          </w:p>
          <w:p w:rsidR="00E50F6B" w:rsidP="00D116DF" w:rsidRDefault="00E50F6B" w14:paraId="1265C10D" w14:textId="77777777">
            <w:pPr>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GRID:</w:t>
            </w:r>
          </w:p>
          <w:p w:rsidRPr="00E50F6B" w:rsidR="00E50F6B" w:rsidP="00E50F6B" w:rsidRDefault="00D116DF" w14:paraId="07457376" w14:textId="77777777">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Name</w:t>
            </w:r>
          </w:p>
          <w:p w:rsidRPr="00E50F6B" w:rsidR="00E50F6B" w:rsidP="00E50F6B" w:rsidRDefault="00D116DF" w14:paraId="3000B52F" w14:textId="77777777">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School</w:t>
            </w:r>
            <w:r w:rsidRPr="00E50F6B" w:rsidR="00E50F6B">
              <w:rPr>
                <w:rFonts w:asciiTheme="minorHAnsi" w:hAnsiTheme="minorHAnsi" w:cstheme="minorHAnsi"/>
                <w:color w:val="333333"/>
                <w:sz w:val="22"/>
                <w:szCs w:val="22"/>
                <w:shd w:val="clear" w:color="auto" w:fill="FFFFFF"/>
              </w:rPr>
              <w:t>/District</w:t>
            </w:r>
          </w:p>
          <w:p w:rsidRPr="00E50F6B" w:rsidR="00E50F6B" w:rsidP="00E50F6B" w:rsidRDefault="00E50F6B" w14:paraId="5C46A606" w14:textId="002CE60D">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Email</w:t>
            </w:r>
          </w:p>
          <w:p w:rsidRPr="00E50F6B" w:rsidR="00E50F6B" w:rsidP="00E50F6B" w:rsidRDefault="00D116DF" w14:paraId="71470E04" w14:textId="77777777">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Grade-Level(s) Taught</w:t>
            </w:r>
          </w:p>
          <w:p w:rsidRPr="00E50F6B" w:rsidR="00D116DF" w:rsidP="00E50F6B" w:rsidRDefault="00D116DF" w14:paraId="47DC06E7" w14:textId="2054D39E">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Subject Area(s) Taught</w:t>
            </w:r>
          </w:p>
          <w:p w:rsidRPr="009E398B" w:rsidR="009E398B" w:rsidP="009E398B" w:rsidRDefault="00E50F6B" w14:paraId="4A1806C8" w14:textId="3BD31796">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Participate in Action Planning</w:t>
            </w:r>
          </w:p>
          <w:p w:rsidRPr="00E50F6B" w:rsidR="003050AB" w:rsidP="00E50F6B" w:rsidRDefault="00E50F6B" w14:paraId="07EB788B" w14:textId="2B698803">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Participate in PD</w:t>
            </w:r>
          </w:p>
        </w:tc>
      </w:tr>
      <w:tr w:rsidRPr="005F6F08" w:rsidR="00E50F6B" w:rsidTr="1D96F765" w14:paraId="358BF36F" w14:textId="77777777">
        <w:trPr>
          <w:trHeight w:val="300"/>
        </w:trPr>
        <w:tc>
          <w:tcPr>
            <w:tcW w:w="9805" w:type="dxa"/>
          </w:tcPr>
          <w:p w:rsidRPr="005F6F08" w:rsidR="00E50F6B" w:rsidP="00D116DF" w:rsidRDefault="00380ADC" w14:paraId="1910D36E" w14:textId="6FC7A072">
            <w:pPr>
              <w:rPr>
                <w:rFonts w:asciiTheme="minorHAnsi" w:hAnsiTheme="minorHAnsi" w:cstheme="minorHAnsi"/>
                <w:color w:val="333333"/>
                <w:sz w:val="22"/>
                <w:szCs w:val="22"/>
                <w:shd w:val="clear" w:color="auto" w:fill="FFFFFF"/>
              </w:rPr>
            </w:pPr>
            <w:r w:rsidRPr="00380ADC">
              <w:rPr>
                <w:rFonts w:asciiTheme="minorHAnsi" w:hAnsiTheme="minorHAnsi" w:cstheme="minorHAnsi"/>
                <w:color w:val="333333"/>
                <w:sz w:val="22"/>
                <w:szCs w:val="22"/>
                <w:shd w:val="clear" w:color="auto" w:fill="FFFFFF"/>
              </w:rPr>
              <w:t>Describe how students and families will be a part of the work to adopt and implement the new standards.</w:t>
            </w:r>
          </w:p>
        </w:tc>
      </w:tr>
      <w:tr w:rsidR="412CF5B9" w:rsidTr="1D96F765" w14:paraId="400D2B66" w14:textId="77777777">
        <w:trPr>
          <w:trHeight w:val="300"/>
        </w:trPr>
        <w:tc>
          <w:tcPr>
            <w:tcW w:w="9805" w:type="dxa"/>
          </w:tcPr>
          <w:p w:rsidR="412CF5B9" w:rsidP="5D7B9C29" w:rsidRDefault="01FA4450" w14:paraId="4B099E4C" w14:textId="1809D498">
            <w:pPr>
              <w:rPr>
                <w:rFonts w:asciiTheme="minorHAnsi" w:hAnsiTheme="minorHAnsi" w:cstheme="minorBidi"/>
                <w:color w:val="000000" w:themeColor="text1"/>
                <w:sz w:val="22"/>
                <w:szCs w:val="22"/>
              </w:rPr>
            </w:pPr>
            <w:r w:rsidRPr="5D7B9C29">
              <w:rPr>
                <w:rFonts w:asciiTheme="minorHAnsi" w:hAnsiTheme="minorHAnsi" w:cstheme="minorBidi"/>
                <w:color w:val="000000" w:themeColor="text1"/>
                <w:sz w:val="22"/>
                <w:szCs w:val="22"/>
              </w:rPr>
              <w:t>Do you plan on applying to PREP?</w:t>
            </w:r>
            <w:r w:rsidRPr="5D7B9C29">
              <w:rPr>
                <w:rFonts w:asciiTheme="minorHAnsi" w:hAnsiTheme="minorHAnsi" w:eastAsiaTheme="minorEastAsia" w:cstheme="minorBidi"/>
                <w:color w:val="000000" w:themeColor="text1"/>
                <w:sz w:val="22"/>
                <w:szCs w:val="22"/>
              </w:rPr>
              <w:t xml:space="preserve"> </w:t>
            </w:r>
            <w:r w:rsidRPr="5D7B9C29">
              <w:rPr>
                <w:rFonts w:asciiTheme="minorHAnsi" w:hAnsiTheme="minorHAnsi" w:eastAsiaTheme="minorEastAsia" w:cstheme="minorBidi"/>
                <w:color w:val="212529"/>
                <w:sz w:val="22"/>
                <w:szCs w:val="22"/>
              </w:rPr>
              <w:t xml:space="preserve">Through this grant, districts will receive professional development and technical assistance to build capacity and infrastructure to foster an environment for comprehensive sexual health education in middle and/or high school. </w:t>
            </w:r>
            <w:r w:rsidRPr="5D7B9C29">
              <w:rPr>
                <w:rFonts w:asciiTheme="minorHAnsi" w:hAnsiTheme="minorHAnsi" w:eastAsiaTheme="minorEastAsia" w:cstheme="minorBidi"/>
                <w:sz w:val="22"/>
                <w:szCs w:val="22"/>
              </w:rPr>
              <w:t xml:space="preserve"> Yes/No (If yes, answer the PREP program questions below)</w:t>
            </w:r>
          </w:p>
        </w:tc>
      </w:tr>
      <w:tr w:rsidRPr="005F6F08" w:rsidR="00E100A8" w:rsidTr="1D96F765" w14:paraId="3FEA3A4E" w14:textId="77777777">
        <w:trPr>
          <w:trHeight w:val="300"/>
        </w:trPr>
        <w:tc>
          <w:tcPr>
            <w:tcW w:w="9805" w:type="dxa"/>
          </w:tcPr>
          <w:p w:rsidRPr="009769BF" w:rsidR="00E100A8" w:rsidP="223DAFB9" w:rsidRDefault="00E825CD" w14:paraId="75866554" w14:textId="0A33E9A4">
            <w:pPr>
              <w:rPr>
                <w:rFonts w:asciiTheme="minorHAnsi" w:hAnsiTheme="minorHAnsi" w:cstheme="minorBidi"/>
                <w:b/>
                <w:bCs/>
                <w:color w:val="333333"/>
                <w:sz w:val="22"/>
                <w:szCs w:val="22"/>
                <w:shd w:val="clear" w:color="auto" w:fill="FFFFFF"/>
              </w:rPr>
            </w:pPr>
            <w:r w:rsidRPr="223DAFB9">
              <w:rPr>
                <w:rFonts w:asciiTheme="minorHAnsi" w:hAnsiTheme="minorHAnsi" w:cstheme="minorBidi"/>
                <w:b/>
                <w:bCs/>
                <w:color w:val="333333"/>
                <w:sz w:val="22"/>
                <w:szCs w:val="22"/>
                <w:shd w:val="clear" w:color="auto" w:fill="FFFFFF"/>
              </w:rPr>
              <w:t>(Personal Responsibility Education Program – PREP)</w:t>
            </w:r>
          </w:p>
        </w:tc>
      </w:tr>
      <w:tr w:rsidRPr="005F6F08" w:rsidR="00E825CD" w:rsidTr="1D96F765" w14:paraId="719D27C2" w14:textId="77777777">
        <w:trPr>
          <w:trHeight w:val="300"/>
        </w:trPr>
        <w:tc>
          <w:tcPr>
            <w:tcW w:w="9805" w:type="dxa"/>
          </w:tcPr>
          <w:p w:rsidRPr="009769BF" w:rsidR="00E825CD" w:rsidP="223DAFB9" w:rsidRDefault="00EB3872" w14:paraId="511DEBE3" w14:textId="3EF733A9">
            <w:pPr>
              <w:rPr>
                <w:rFonts w:asciiTheme="minorHAnsi" w:hAnsiTheme="minorHAnsi" w:cstheme="minorBidi"/>
                <w:color w:val="333333"/>
                <w:sz w:val="22"/>
                <w:szCs w:val="22"/>
              </w:rPr>
            </w:pPr>
            <w:r w:rsidRPr="223DAFB9">
              <w:rPr>
                <w:rFonts w:asciiTheme="minorHAnsi" w:hAnsiTheme="minorHAnsi" w:cstheme="minorBidi"/>
                <w:color w:val="333333"/>
                <w:sz w:val="22"/>
                <w:szCs w:val="22"/>
              </w:rPr>
              <w:t xml:space="preserve">The Personal Responsibility Education Program (PREP) </w:t>
            </w:r>
            <w:r w:rsidRPr="223DAFB9" w:rsidR="00E619D0">
              <w:rPr>
                <w:rFonts w:asciiTheme="minorHAnsi" w:hAnsiTheme="minorHAnsi" w:cstheme="minorBidi"/>
                <w:color w:val="333333"/>
                <w:sz w:val="22"/>
                <w:szCs w:val="22"/>
              </w:rPr>
              <w:t>initiative is intended to build</w:t>
            </w:r>
            <w:r w:rsidRPr="223DAFB9" w:rsidR="44C0F6A8">
              <w:rPr>
                <w:rFonts w:asciiTheme="minorHAnsi" w:hAnsiTheme="minorHAnsi" w:cstheme="minorBidi"/>
                <w:color w:val="333333"/>
                <w:sz w:val="22"/>
                <w:szCs w:val="22"/>
              </w:rPr>
              <w:t xml:space="preserve"> and strengthen district capacity to provide and implement comprehensive sexual health education.  It is e</w:t>
            </w:r>
            <w:r w:rsidRPr="223DAFB9" w:rsidR="535EB4B4">
              <w:rPr>
                <w:rFonts w:asciiTheme="minorHAnsi" w:hAnsiTheme="minorHAnsi" w:cstheme="minorBidi"/>
                <w:color w:val="333333"/>
                <w:sz w:val="22"/>
                <w:szCs w:val="22"/>
              </w:rPr>
              <w:t>xpected that districts will</w:t>
            </w:r>
            <w:r w:rsidRPr="223DAFB9" w:rsidR="78204FDE">
              <w:rPr>
                <w:rFonts w:asciiTheme="minorHAnsi" w:hAnsiTheme="minorHAnsi" w:cstheme="minorBidi"/>
                <w:color w:val="333333"/>
                <w:sz w:val="22"/>
                <w:szCs w:val="22"/>
              </w:rPr>
              <w:t>:</w:t>
            </w:r>
          </w:p>
          <w:p w:rsidRPr="009769BF" w:rsidR="00E825CD" w:rsidP="5D7B9C29" w:rsidRDefault="10A8CAEF" w14:paraId="30E5641D" w14:textId="149E7D51">
            <w:pPr>
              <w:pStyle w:val="ListParagraph"/>
              <w:numPr>
                <w:ilvl w:val="0"/>
                <w:numId w:val="33"/>
              </w:numPr>
              <w:rPr>
                <w:rFonts w:asciiTheme="minorHAnsi" w:hAnsiTheme="minorHAnsi" w:cstheme="minorBidi"/>
                <w:color w:val="333333"/>
                <w:sz w:val="22"/>
                <w:szCs w:val="22"/>
                <w:shd w:val="clear" w:color="auto" w:fill="FFFFFF"/>
              </w:rPr>
            </w:pPr>
            <w:r w:rsidRPr="5D7B9C29">
              <w:rPr>
                <w:rFonts w:asciiTheme="minorHAnsi" w:hAnsiTheme="minorHAnsi" w:cstheme="minorBidi"/>
                <w:color w:val="333333"/>
                <w:sz w:val="22"/>
                <w:szCs w:val="22"/>
              </w:rPr>
              <w:t>Complete</w:t>
            </w:r>
            <w:r w:rsidRPr="5D7B9C29" w:rsidR="0408B2D2">
              <w:rPr>
                <w:rFonts w:asciiTheme="minorHAnsi" w:hAnsiTheme="minorHAnsi" w:cstheme="minorBidi"/>
                <w:color w:val="333333"/>
                <w:sz w:val="22"/>
                <w:szCs w:val="22"/>
              </w:rPr>
              <w:t xml:space="preserve"> the</w:t>
            </w:r>
            <w:r w:rsidRPr="5D7B9C29" w:rsidR="0408B2D2">
              <w:rPr>
                <w:rFonts w:asciiTheme="minorHAnsi" w:hAnsiTheme="minorHAnsi" w:eastAsiaTheme="minorEastAsia" w:cstheme="minorBidi"/>
                <w:kern w:val="2"/>
                <w:sz w:val="22"/>
                <w:szCs w:val="22"/>
                <w14:ligatures w14:val="standardContextual"/>
              </w:rPr>
              <w:t xml:space="preserve"> </w:t>
            </w:r>
            <w:r w:rsidRPr="5D7B9C29" w:rsidR="0408B2D2">
              <w:rPr>
                <w:rFonts w:asciiTheme="minorHAnsi" w:hAnsiTheme="minorHAnsi" w:cstheme="minorBidi"/>
                <w:color w:val="333333"/>
                <w:sz w:val="22"/>
                <w:szCs w:val="22"/>
              </w:rPr>
              <w:t>Massachusetts Sexuality Education Self-Assessment</w:t>
            </w:r>
            <w:r w:rsidRPr="5D7B9C29" w:rsidR="4E55C69B">
              <w:rPr>
                <w:rFonts w:asciiTheme="minorHAnsi" w:hAnsiTheme="minorHAnsi" w:cstheme="minorBidi"/>
                <w:color w:val="333333"/>
                <w:sz w:val="22"/>
                <w:szCs w:val="22"/>
              </w:rPr>
              <w:t xml:space="preserve"> and action plan (can be integrated into the </w:t>
            </w:r>
            <w:r w:rsidRPr="5D7B9C29" w:rsidR="1E2FA578">
              <w:rPr>
                <w:rFonts w:asciiTheme="minorHAnsi" w:hAnsiTheme="minorHAnsi" w:cstheme="minorBidi"/>
                <w:color w:val="333333"/>
                <w:sz w:val="22"/>
                <w:szCs w:val="22"/>
              </w:rPr>
              <w:t xml:space="preserve">action planning for the </w:t>
            </w:r>
            <w:r w:rsidRPr="5D7B9C29" w:rsidR="79514A78">
              <w:rPr>
                <w:rFonts w:asciiTheme="minorHAnsi" w:hAnsiTheme="minorHAnsi" w:cstheme="minorBidi"/>
                <w:color w:val="333333"/>
                <w:sz w:val="22"/>
                <w:szCs w:val="22"/>
              </w:rPr>
              <w:t xml:space="preserve">adoption of the </w:t>
            </w:r>
            <w:r w:rsidRPr="5D7B9C29" w:rsidR="0CFD0522">
              <w:rPr>
                <w:rFonts w:asciiTheme="minorHAnsi" w:hAnsiTheme="minorHAnsi" w:cstheme="minorBidi"/>
                <w:color w:val="333333"/>
                <w:sz w:val="22"/>
                <w:szCs w:val="22"/>
              </w:rPr>
              <w:t xml:space="preserve">CHPE </w:t>
            </w:r>
            <w:r w:rsidRPr="5D7B9C29" w:rsidR="79514A78">
              <w:rPr>
                <w:rFonts w:asciiTheme="minorHAnsi" w:hAnsiTheme="minorHAnsi" w:cstheme="minorBidi"/>
                <w:color w:val="333333"/>
                <w:sz w:val="22"/>
                <w:szCs w:val="22"/>
              </w:rPr>
              <w:t>framework)</w:t>
            </w:r>
            <w:r w:rsidRPr="5D7B9C29" w:rsidR="1E2FA578">
              <w:rPr>
                <w:rFonts w:asciiTheme="minorHAnsi" w:hAnsiTheme="minorHAnsi" w:cstheme="minorBidi"/>
                <w:color w:val="333333"/>
                <w:sz w:val="22"/>
                <w:szCs w:val="22"/>
              </w:rPr>
              <w:t xml:space="preserve"> </w:t>
            </w:r>
          </w:p>
          <w:p w:rsidRPr="009769BF" w:rsidR="0087580B" w:rsidP="223DAFB9" w:rsidRDefault="00015B9D" w14:paraId="196C2F56" w14:textId="5D8FF0F5">
            <w:pPr>
              <w:pStyle w:val="ListParagraph"/>
              <w:numPr>
                <w:ilvl w:val="0"/>
                <w:numId w:val="33"/>
              </w:numPr>
              <w:rPr>
                <w:rFonts w:asciiTheme="minorHAnsi" w:hAnsiTheme="minorHAnsi" w:cstheme="minorBidi"/>
                <w:color w:val="333333"/>
                <w:sz w:val="22"/>
                <w:szCs w:val="22"/>
                <w:shd w:val="clear" w:color="auto" w:fill="FFFFFF"/>
              </w:rPr>
            </w:pPr>
            <w:r w:rsidRPr="223DAFB9">
              <w:rPr>
                <w:rFonts w:asciiTheme="minorHAnsi" w:hAnsiTheme="minorHAnsi" w:cstheme="minorBidi"/>
                <w:color w:val="333333"/>
                <w:sz w:val="22"/>
                <w:szCs w:val="22"/>
              </w:rPr>
              <w:t xml:space="preserve">Choose one of the </w:t>
            </w:r>
            <w:r w:rsidRPr="223DAFB9" w:rsidR="00414839">
              <w:rPr>
                <w:rFonts w:asciiTheme="minorHAnsi" w:hAnsiTheme="minorHAnsi" w:cstheme="minorBidi"/>
                <w:color w:val="333333"/>
                <w:sz w:val="22"/>
                <w:szCs w:val="22"/>
              </w:rPr>
              <w:t>selected evidence</w:t>
            </w:r>
            <w:r w:rsidRPr="223DAFB9" w:rsidR="00FD46AF">
              <w:rPr>
                <w:rFonts w:asciiTheme="minorHAnsi" w:hAnsiTheme="minorHAnsi" w:cstheme="minorBidi"/>
                <w:color w:val="333333"/>
                <w:sz w:val="22"/>
                <w:szCs w:val="22"/>
              </w:rPr>
              <w:t>-</w:t>
            </w:r>
            <w:r w:rsidRPr="223DAFB9" w:rsidR="00C84C67">
              <w:rPr>
                <w:rFonts w:asciiTheme="minorHAnsi" w:hAnsiTheme="minorHAnsi" w:cstheme="minorBidi"/>
                <w:color w:val="333333"/>
                <w:sz w:val="22"/>
                <w:szCs w:val="22"/>
              </w:rPr>
              <w:t xml:space="preserve">based teen pregnancy </w:t>
            </w:r>
            <w:r w:rsidRPr="223DAFB9" w:rsidR="00E25A06">
              <w:rPr>
                <w:rFonts w:asciiTheme="minorHAnsi" w:hAnsiTheme="minorHAnsi" w:cstheme="minorBidi"/>
                <w:color w:val="333333"/>
                <w:sz w:val="22"/>
                <w:szCs w:val="22"/>
              </w:rPr>
              <w:t xml:space="preserve">prevention </w:t>
            </w:r>
            <w:r w:rsidRPr="223DAFB9" w:rsidR="009313A7">
              <w:rPr>
                <w:rFonts w:asciiTheme="minorHAnsi" w:hAnsiTheme="minorHAnsi" w:cstheme="minorBidi"/>
                <w:color w:val="333333"/>
                <w:sz w:val="22"/>
                <w:szCs w:val="22"/>
              </w:rPr>
              <w:t xml:space="preserve">programs </w:t>
            </w:r>
            <w:r w:rsidRPr="223DAFB9" w:rsidR="005745A6">
              <w:rPr>
                <w:rFonts w:asciiTheme="minorHAnsi" w:hAnsiTheme="minorHAnsi" w:cstheme="minorBidi"/>
                <w:color w:val="333333"/>
                <w:sz w:val="22"/>
                <w:szCs w:val="22"/>
              </w:rPr>
              <w:t xml:space="preserve">and plan for implementation </w:t>
            </w:r>
            <w:r w:rsidRPr="223DAFB9" w:rsidR="00E6089F">
              <w:rPr>
                <w:rFonts w:asciiTheme="minorHAnsi" w:hAnsiTheme="minorHAnsi" w:cstheme="minorBidi"/>
                <w:color w:val="333333"/>
                <w:sz w:val="22"/>
                <w:szCs w:val="22"/>
              </w:rPr>
              <w:t xml:space="preserve">of </w:t>
            </w:r>
            <w:r w:rsidRPr="223DAFB9" w:rsidR="00DF3681">
              <w:rPr>
                <w:rFonts w:asciiTheme="minorHAnsi" w:hAnsiTheme="minorHAnsi" w:cstheme="minorBidi"/>
                <w:color w:val="333333"/>
                <w:sz w:val="22"/>
                <w:szCs w:val="22"/>
              </w:rPr>
              <w:t xml:space="preserve">the curriculum </w:t>
            </w:r>
            <w:r w:rsidRPr="223DAFB9" w:rsidR="002B75C7">
              <w:rPr>
                <w:rFonts w:asciiTheme="minorHAnsi" w:hAnsiTheme="minorHAnsi" w:cstheme="minorBidi"/>
                <w:color w:val="333333"/>
                <w:sz w:val="22"/>
                <w:szCs w:val="22"/>
              </w:rPr>
              <w:t>no later than school year 2025-2026</w:t>
            </w:r>
            <w:r w:rsidRPr="223DAFB9" w:rsidR="00ED2F30">
              <w:rPr>
                <w:rFonts w:asciiTheme="minorHAnsi" w:hAnsiTheme="minorHAnsi" w:cstheme="minorBidi"/>
                <w:color w:val="333333"/>
                <w:sz w:val="22"/>
                <w:szCs w:val="22"/>
              </w:rPr>
              <w:t xml:space="preserve"> in at least one </w:t>
            </w:r>
            <w:r w:rsidRPr="223DAFB9" w:rsidR="002A6AF0">
              <w:rPr>
                <w:rFonts w:asciiTheme="minorHAnsi" w:hAnsiTheme="minorHAnsi" w:cstheme="minorBidi"/>
                <w:color w:val="333333"/>
                <w:sz w:val="22"/>
                <w:szCs w:val="22"/>
              </w:rPr>
              <w:t>middle</w:t>
            </w:r>
            <w:r w:rsidRPr="223DAFB9" w:rsidR="00D65225">
              <w:rPr>
                <w:rFonts w:asciiTheme="minorHAnsi" w:hAnsiTheme="minorHAnsi" w:cstheme="minorBidi"/>
                <w:color w:val="333333"/>
                <w:sz w:val="22"/>
                <w:szCs w:val="22"/>
              </w:rPr>
              <w:t xml:space="preserve"> (grades 6-8)</w:t>
            </w:r>
            <w:r w:rsidRPr="223DAFB9" w:rsidR="00C213BA">
              <w:rPr>
                <w:rFonts w:asciiTheme="minorHAnsi" w:hAnsiTheme="minorHAnsi" w:cstheme="minorBidi"/>
                <w:color w:val="333333"/>
                <w:sz w:val="22"/>
                <w:szCs w:val="22"/>
              </w:rPr>
              <w:t xml:space="preserve"> and or high school</w:t>
            </w:r>
            <w:r w:rsidRPr="223DAFB9" w:rsidR="00D65225">
              <w:rPr>
                <w:rFonts w:asciiTheme="minorHAnsi" w:hAnsiTheme="minorHAnsi" w:cstheme="minorBidi"/>
                <w:color w:val="333333"/>
                <w:sz w:val="22"/>
                <w:szCs w:val="22"/>
              </w:rPr>
              <w:t xml:space="preserve"> (grades </w:t>
            </w:r>
            <w:r w:rsidRPr="223DAFB9" w:rsidR="0056141E">
              <w:rPr>
                <w:rFonts w:asciiTheme="minorHAnsi" w:hAnsiTheme="minorHAnsi" w:cstheme="minorBidi"/>
                <w:color w:val="333333"/>
                <w:sz w:val="22"/>
                <w:szCs w:val="22"/>
              </w:rPr>
              <w:t>9-12)</w:t>
            </w:r>
          </w:p>
          <w:p w:rsidRPr="009769BF" w:rsidR="00D600AD" w:rsidP="223DAFB9" w:rsidRDefault="00776F76" w14:paraId="7F7DAA1F" w14:textId="6D257A02">
            <w:pPr>
              <w:pStyle w:val="ListParagraph"/>
              <w:numPr>
                <w:ilvl w:val="0"/>
                <w:numId w:val="33"/>
              </w:numPr>
              <w:rPr>
                <w:rFonts w:asciiTheme="minorHAnsi" w:hAnsiTheme="minorHAnsi" w:cstheme="minorBidi"/>
                <w:color w:val="333333"/>
                <w:sz w:val="22"/>
                <w:szCs w:val="22"/>
                <w:shd w:val="clear" w:color="auto" w:fill="FFFFFF"/>
              </w:rPr>
            </w:pPr>
            <w:r w:rsidRPr="223DAFB9">
              <w:rPr>
                <w:rFonts w:asciiTheme="minorHAnsi" w:hAnsiTheme="minorHAnsi" w:cstheme="minorBidi"/>
                <w:color w:val="333333"/>
                <w:sz w:val="22"/>
                <w:szCs w:val="22"/>
                <w:shd w:val="clear" w:color="auto" w:fill="FFFFFF"/>
              </w:rPr>
              <w:t>Incorporate</w:t>
            </w:r>
            <w:r w:rsidRPr="223DAFB9" w:rsidR="008E4AE0">
              <w:rPr>
                <w:rFonts w:asciiTheme="minorHAnsi" w:hAnsiTheme="minorHAnsi" w:cstheme="minorBidi"/>
                <w:color w:val="333333"/>
                <w:sz w:val="22"/>
                <w:szCs w:val="22"/>
                <w:shd w:val="clear" w:color="auto" w:fill="FFFFFF"/>
              </w:rPr>
              <w:t xml:space="preserve"> instruction of </w:t>
            </w:r>
            <w:r w:rsidRPr="223DAFB9" w:rsidR="0063141B">
              <w:rPr>
                <w:rFonts w:asciiTheme="minorHAnsi" w:hAnsiTheme="minorHAnsi" w:cstheme="minorBidi"/>
                <w:color w:val="333333"/>
                <w:sz w:val="22"/>
                <w:szCs w:val="22"/>
                <w:shd w:val="clear" w:color="auto" w:fill="FFFFFF"/>
              </w:rPr>
              <w:t>three</w:t>
            </w:r>
            <w:r w:rsidRPr="223DAFB9">
              <w:rPr>
                <w:rFonts w:asciiTheme="minorHAnsi" w:hAnsiTheme="minorHAnsi" w:cstheme="minorBidi"/>
                <w:color w:val="333333"/>
                <w:sz w:val="22"/>
                <w:szCs w:val="22"/>
                <w:shd w:val="clear" w:color="auto" w:fill="FFFFFF"/>
              </w:rPr>
              <w:t xml:space="preserve"> </w:t>
            </w:r>
            <w:r w:rsidRPr="223DAFB9" w:rsidR="008E4AE0">
              <w:rPr>
                <w:rFonts w:asciiTheme="minorHAnsi" w:hAnsiTheme="minorHAnsi" w:cstheme="minorBidi"/>
                <w:color w:val="333333"/>
                <w:sz w:val="22"/>
                <w:szCs w:val="22"/>
                <w:shd w:val="clear" w:color="auto" w:fill="FFFFFF"/>
              </w:rPr>
              <w:t xml:space="preserve">selected adulthood preparation </w:t>
            </w:r>
            <w:r w:rsidRPr="223DAFB9" w:rsidR="0063141B">
              <w:rPr>
                <w:rFonts w:asciiTheme="minorHAnsi" w:hAnsiTheme="minorHAnsi" w:cstheme="minorBidi"/>
                <w:color w:val="333333"/>
                <w:sz w:val="22"/>
                <w:szCs w:val="22"/>
                <w:shd w:val="clear" w:color="auto" w:fill="FFFFFF"/>
              </w:rPr>
              <w:t>subjects</w:t>
            </w:r>
          </w:p>
          <w:p w:rsidR="002B75C7" w:rsidP="223DAFB9" w:rsidRDefault="00B94C09" w14:paraId="14264678" w14:textId="77777777">
            <w:pPr>
              <w:pStyle w:val="ListParagraph"/>
              <w:numPr>
                <w:ilvl w:val="0"/>
                <w:numId w:val="33"/>
              </w:numPr>
              <w:rPr>
                <w:rFonts w:asciiTheme="minorHAnsi" w:hAnsiTheme="minorHAnsi" w:cstheme="minorBidi"/>
                <w:color w:val="333333"/>
                <w:sz w:val="22"/>
                <w:szCs w:val="22"/>
                <w:shd w:val="clear" w:color="auto" w:fill="FFFFFF"/>
              </w:rPr>
            </w:pPr>
            <w:r w:rsidRPr="223DAFB9">
              <w:rPr>
                <w:rFonts w:asciiTheme="minorHAnsi" w:hAnsiTheme="minorHAnsi" w:cstheme="minorBidi"/>
                <w:color w:val="333333"/>
                <w:sz w:val="22"/>
                <w:szCs w:val="22"/>
                <w:shd w:val="clear" w:color="auto" w:fill="FFFFFF"/>
              </w:rPr>
              <w:t xml:space="preserve">Participate in program evaluation activities </w:t>
            </w:r>
          </w:p>
          <w:p w:rsidRPr="009769BF" w:rsidR="00B94C09" w:rsidP="009769BF" w:rsidRDefault="00B92871" w14:paraId="551A6B8F" w14:textId="21685E05">
            <w:pPr>
              <w:numPr>
                <w:ilvl w:val="0"/>
                <w:numId w:val="33"/>
              </w:numPr>
              <w:spacing w:after="120"/>
              <w:jc w:val="both"/>
              <w:rPr>
                <w:rFonts w:asciiTheme="minorHAnsi" w:hAnsiTheme="minorHAnsi" w:cstheme="minorBidi"/>
                <w:sz w:val="22"/>
                <w:szCs w:val="22"/>
              </w:rPr>
            </w:pPr>
            <w:r w:rsidRPr="54CCD7CA">
              <w:rPr>
                <w:rFonts w:asciiTheme="minorHAnsi" w:hAnsiTheme="minorHAnsi" w:cstheme="minorBidi"/>
                <w:sz w:val="22"/>
                <w:szCs w:val="22"/>
              </w:rPr>
              <w:t xml:space="preserve">Work to develop plans for continued curriculum implementation beyond the grant cycle. </w:t>
            </w:r>
          </w:p>
        </w:tc>
      </w:tr>
      <w:tr w:rsidRPr="005F6F08" w:rsidR="00BE1906" w:rsidTr="1D96F765" w14:paraId="4D30BEFD" w14:textId="77777777">
        <w:trPr>
          <w:trHeight w:val="300"/>
        </w:trPr>
        <w:tc>
          <w:tcPr>
            <w:tcW w:w="9805" w:type="dxa"/>
          </w:tcPr>
          <w:p w:rsidR="00BE1906" w:rsidP="412CF5B9" w:rsidRDefault="00F77529" w14:paraId="01A90BA7" w14:textId="7A53249B">
            <w:pPr>
              <w:rPr>
                <w:rFonts w:asciiTheme="minorHAnsi" w:hAnsiTheme="minorHAnsi" w:cstheme="minorBidi"/>
                <w:color w:val="333333"/>
                <w:sz w:val="22"/>
                <w:szCs w:val="22"/>
              </w:rPr>
            </w:pPr>
            <w:r w:rsidRPr="412CF5B9">
              <w:rPr>
                <w:rFonts w:asciiTheme="minorHAnsi" w:hAnsiTheme="minorHAnsi" w:cstheme="minorBidi"/>
                <w:color w:val="333333"/>
                <w:sz w:val="22"/>
                <w:szCs w:val="22"/>
              </w:rPr>
              <w:t xml:space="preserve">Why is your district interested in </w:t>
            </w:r>
            <w:r w:rsidRPr="412CF5B9" w:rsidR="00BC47DB">
              <w:rPr>
                <w:rFonts w:asciiTheme="minorHAnsi" w:hAnsiTheme="minorHAnsi" w:cstheme="minorBidi"/>
                <w:color w:val="333333"/>
                <w:sz w:val="22"/>
                <w:szCs w:val="22"/>
              </w:rPr>
              <w:t>participating in the PREP initiative?</w:t>
            </w:r>
          </w:p>
        </w:tc>
      </w:tr>
      <w:tr w:rsidRPr="005F6F08" w:rsidR="003D19F5" w:rsidTr="1D96F765" w14:paraId="33D3E0C4" w14:textId="77777777">
        <w:trPr>
          <w:trHeight w:val="300"/>
        </w:trPr>
        <w:tc>
          <w:tcPr>
            <w:tcW w:w="9805" w:type="dxa"/>
          </w:tcPr>
          <w:p w:rsidR="003D19F5" w:rsidP="412CF5B9" w:rsidRDefault="007B3603" w14:paraId="0B896BF4" w14:textId="720A8A8B">
            <w:pPr>
              <w:rPr>
                <w:rFonts w:asciiTheme="minorHAnsi" w:hAnsiTheme="minorHAnsi" w:cstheme="minorBidi"/>
                <w:color w:val="333333"/>
                <w:sz w:val="22"/>
                <w:szCs w:val="22"/>
              </w:rPr>
            </w:pPr>
            <w:r w:rsidRPr="412CF5B9">
              <w:rPr>
                <w:rFonts w:asciiTheme="minorHAnsi" w:hAnsiTheme="minorHAnsi" w:cstheme="minorBidi"/>
                <w:color w:val="333333"/>
                <w:sz w:val="22"/>
                <w:szCs w:val="22"/>
              </w:rPr>
              <w:t>Applicants are required to identify at least 2-3</w:t>
            </w:r>
            <w:r w:rsidRPr="412CF5B9" w:rsidR="00F9472A">
              <w:rPr>
                <w:rFonts w:asciiTheme="minorHAnsi" w:hAnsiTheme="minorHAnsi" w:cstheme="minorBidi"/>
                <w:color w:val="333333"/>
                <w:sz w:val="22"/>
                <w:szCs w:val="22"/>
              </w:rPr>
              <w:t xml:space="preserve"> </w:t>
            </w:r>
            <w:r w:rsidRPr="412CF5B9" w:rsidR="00B633D5">
              <w:rPr>
                <w:rFonts w:asciiTheme="minorHAnsi" w:hAnsiTheme="minorHAnsi" w:cstheme="minorBidi"/>
                <w:color w:val="333333"/>
                <w:sz w:val="22"/>
                <w:szCs w:val="22"/>
              </w:rPr>
              <w:t xml:space="preserve">PREP planning Team </w:t>
            </w:r>
            <w:r w:rsidRPr="412CF5B9" w:rsidR="00E7622A">
              <w:rPr>
                <w:rFonts w:asciiTheme="minorHAnsi" w:hAnsiTheme="minorHAnsi" w:cstheme="minorBidi"/>
                <w:color w:val="333333"/>
                <w:sz w:val="22"/>
                <w:szCs w:val="22"/>
              </w:rPr>
              <w:t xml:space="preserve">members </w:t>
            </w:r>
            <w:r w:rsidRPr="412CF5B9" w:rsidR="00E22868">
              <w:rPr>
                <w:rFonts w:asciiTheme="minorHAnsi" w:hAnsiTheme="minorHAnsi" w:cstheme="minorBidi"/>
                <w:color w:val="333333"/>
                <w:sz w:val="22"/>
                <w:szCs w:val="22"/>
              </w:rPr>
              <w:t xml:space="preserve">who are </w:t>
            </w:r>
            <w:r w:rsidRPr="412CF5B9" w:rsidR="007677FD">
              <w:rPr>
                <w:rFonts w:asciiTheme="minorHAnsi" w:hAnsiTheme="minorHAnsi" w:cstheme="minorBidi"/>
                <w:color w:val="333333"/>
                <w:sz w:val="22"/>
                <w:szCs w:val="22"/>
              </w:rPr>
              <w:t>responsible</w:t>
            </w:r>
            <w:r w:rsidRPr="412CF5B9" w:rsidR="001F7244">
              <w:rPr>
                <w:rFonts w:asciiTheme="minorHAnsi" w:hAnsiTheme="minorHAnsi" w:cstheme="minorBidi"/>
                <w:color w:val="333333"/>
                <w:sz w:val="22"/>
                <w:szCs w:val="22"/>
              </w:rPr>
              <w:t xml:space="preserve"> for carrying ou</w:t>
            </w:r>
            <w:r w:rsidRPr="412CF5B9" w:rsidR="005C20A2">
              <w:rPr>
                <w:rFonts w:asciiTheme="minorHAnsi" w:hAnsiTheme="minorHAnsi" w:cstheme="minorBidi"/>
                <w:color w:val="333333"/>
                <w:sz w:val="22"/>
                <w:szCs w:val="22"/>
              </w:rPr>
              <w:t xml:space="preserve">t the key requirements </w:t>
            </w:r>
            <w:r w:rsidRPr="412CF5B9" w:rsidR="00417F0C">
              <w:rPr>
                <w:rFonts w:asciiTheme="minorHAnsi" w:hAnsiTheme="minorHAnsi" w:cstheme="minorBidi"/>
                <w:color w:val="333333"/>
                <w:sz w:val="22"/>
                <w:szCs w:val="22"/>
              </w:rPr>
              <w:t>of this grant</w:t>
            </w:r>
            <w:r w:rsidRPr="412CF5B9" w:rsidR="007B5DAA">
              <w:rPr>
                <w:rFonts w:asciiTheme="minorHAnsi" w:hAnsiTheme="minorHAnsi" w:cstheme="minorBidi"/>
                <w:color w:val="333333"/>
                <w:sz w:val="22"/>
                <w:szCs w:val="22"/>
              </w:rPr>
              <w:t xml:space="preserve">. </w:t>
            </w:r>
            <w:r w:rsidRPr="412CF5B9" w:rsidR="0090678D">
              <w:rPr>
                <w:rFonts w:asciiTheme="minorHAnsi" w:hAnsiTheme="minorHAnsi" w:cstheme="minorBidi"/>
                <w:color w:val="333333"/>
                <w:sz w:val="22"/>
                <w:szCs w:val="22"/>
              </w:rPr>
              <w:t>Th</w:t>
            </w:r>
            <w:r w:rsidRPr="412CF5B9" w:rsidR="00456F68">
              <w:rPr>
                <w:rFonts w:asciiTheme="minorHAnsi" w:hAnsiTheme="minorHAnsi" w:cstheme="minorBidi"/>
                <w:color w:val="333333"/>
                <w:sz w:val="22"/>
                <w:szCs w:val="22"/>
              </w:rPr>
              <w:t>e PREP Planning Team</w:t>
            </w:r>
            <w:r w:rsidRPr="412CF5B9" w:rsidR="0090678D">
              <w:rPr>
                <w:rFonts w:asciiTheme="minorHAnsi" w:hAnsiTheme="minorHAnsi" w:cstheme="minorBidi"/>
                <w:color w:val="333333"/>
                <w:sz w:val="22"/>
                <w:szCs w:val="22"/>
              </w:rPr>
              <w:t xml:space="preserve"> ideally </w:t>
            </w:r>
            <w:r w:rsidRPr="412CF5B9" w:rsidR="001919D8">
              <w:rPr>
                <w:rFonts w:asciiTheme="minorHAnsi" w:hAnsiTheme="minorHAnsi" w:cstheme="minorBidi"/>
                <w:color w:val="333333"/>
                <w:sz w:val="22"/>
                <w:szCs w:val="22"/>
              </w:rPr>
              <w:t xml:space="preserve">would be a subset </w:t>
            </w:r>
            <w:r w:rsidRPr="412CF5B9" w:rsidR="00E1757C">
              <w:rPr>
                <w:rFonts w:asciiTheme="minorHAnsi" w:hAnsiTheme="minorHAnsi" w:cstheme="minorBidi"/>
                <w:color w:val="333333"/>
                <w:sz w:val="22"/>
                <w:szCs w:val="22"/>
              </w:rPr>
              <w:t xml:space="preserve">of the </w:t>
            </w:r>
            <w:r w:rsidRPr="412CF5B9" w:rsidR="003C4007">
              <w:rPr>
                <w:rFonts w:asciiTheme="minorHAnsi" w:hAnsiTheme="minorHAnsi" w:cstheme="minorBidi"/>
                <w:color w:val="333333"/>
                <w:sz w:val="22"/>
                <w:szCs w:val="22"/>
              </w:rPr>
              <w:t xml:space="preserve">members of your CHPE team.  For each </w:t>
            </w:r>
            <w:r w:rsidRPr="412CF5B9" w:rsidR="00BA43E6">
              <w:rPr>
                <w:rFonts w:asciiTheme="minorHAnsi" w:hAnsiTheme="minorHAnsi" w:cstheme="minorBidi"/>
                <w:color w:val="333333"/>
                <w:sz w:val="22"/>
                <w:szCs w:val="22"/>
              </w:rPr>
              <w:t xml:space="preserve">member of your </w:t>
            </w:r>
            <w:r w:rsidRPr="412CF5B9" w:rsidR="00A51EEB">
              <w:rPr>
                <w:rFonts w:asciiTheme="minorHAnsi" w:hAnsiTheme="minorHAnsi" w:cstheme="minorBidi"/>
                <w:color w:val="333333"/>
                <w:sz w:val="22"/>
                <w:szCs w:val="22"/>
              </w:rPr>
              <w:t xml:space="preserve">PREP </w:t>
            </w:r>
            <w:r w:rsidRPr="412CF5B9" w:rsidR="0025303F">
              <w:rPr>
                <w:rFonts w:asciiTheme="minorHAnsi" w:hAnsiTheme="minorHAnsi" w:cstheme="minorBidi"/>
                <w:color w:val="333333"/>
                <w:sz w:val="22"/>
                <w:szCs w:val="22"/>
              </w:rPr>
              <w:t xml:space="preserve">Planning Team </w:t>
            </w:r>
            <w:r w:rsidRPr="412CF5B9" w:rsidR="00A20EA9">
              <w:rPr>
                <w:rFonts w:asciiTheme="minorHAnsi" w:hAnsiTheme="minorHAnsi" w:cstheme="minorBidi"/>
                <w:color w:val="333333"/>
                <w:sz w:val="22"/>
                <w:szCs w:val="22"/>
              </w:rPr>
              <w:t>pleas</w:t>
            </w:r>
            <w:r w:rsidRPr="412CF5B9" w:rsidR="00C018CE">
              <w:rPr>
                <w:rFonts w:asciiTheme="minorHAnsi" w:hAnsiTheme="minorHAnsi" w:cstheme="minorBidi"/>
                <w:color w:val="333333"/>
                <w:sz w:val="22"/>
                <w:szCs w:val="22"/>
              </w:rPr>
              <w:t xml:space="preserve">e provide </w:t>
            </w:r>
            <w:r w:rsidRPr="412CF5B9" w:rsidR="00C2030D">
              <w:rPr>
                <w:rFonts w:asciiTheme="minorHAnsi" w:hAnsiTheme="minorHAnsi" w:cstheme="minorBidi"/>
                <w:color w:val="333333"/>
                <w:sz w:val="22"/>
                <w:szCs w:val="22"/>
              </w:rPr>
              <w:t>the following information</w:t>
            </w:r>
            <w:r w:rsidRPr="412CF5B9" w:rsidR="00BE40CE">
              <w:rPr>
                <w:rFonts w:asciiTheme="minorHAnsi" w:hAnsiTheme="minorHAnsi" w:cstheme="minorBidi"/>
                <w:color w:val="333333"/>
                <w:sz w:val="22"/>
                <w:szCs w:val="22"/>
              </w:rPr>
              <w:t>:</w:t>
            </w:r>
          </w:p>
          <w:p w:rsidR="00BE40CE" w:rsidP="412CF5B9" w:rsidRDefault="00BE40CE" w14:paraId="221C68C2" w14:textId="77777777">
            <w:pPr>
              <w:rPr>
                <w:rFonts w:asciiTheme="minorHAnsi" w:hAnsiTheme="minorHAnsi" w:cstheme="minorBidi"/>
                <w:color w:val="333333"/>
                <w:sz w:val="22"/>
                <w:szCs w:val="22"/>
              </w:rPr>
            </w:pPr>
          </w:p>
          <w:p w:rsidR="00BE40CE" w:rsidP="412CF5B9" w:rsidRDefault="00BE40CE" w14:paraId="038C4011" w14:textId="77777777">
            <w:pPr>
              <w:rPr>
                <w:rFonts w:asciiTheme="minorHAnsi" w:hAnsiTheme="minorHAnsi" w:cstheme="minorBidi"/>
                <w:color w:val="333333"/>
                <w:sz w:val="22"/>
                <w:szCs w:val="22"/>
              </w:rPr>
            </w:pPr>
            <w:r w:rsidRPr="412CF5B9">
              <w:rPr>
                <w:rFonts w:asciiTheme="minorHAnsi" w:hAnsiTheme="minorHAnsi" w:cstheme="minorBidi"/>
                <w:color w:val="333333"/>
                <w:sz w:val="22"/>
                <w:szCs w:val="22"/>
              </w:rPr>
              <w:t>GRID:</w:t>
            </w:r>
          </w:p>
          <w:p w:rsidR="00BE40CE" w:rsidP="412CF5B9" w:rsidRDefault="00BE40CE" w14:paraId="2E7C6FDF" w14:textId="77777777">
            <w:pPr>
              <w:rPr>
                <w:rFonts w:asciiTheme="minorHAnsi" w:hAnsiTheme="minorHAnsi" w:cstheme="minorBidi"/>
                <w:color w:val="333333"/>
                <w:sz w:val="22"/>
                <w:szCs w:val="22"/>
              </w:rPr>
            </w:pPr>
          </w:p>
          <w:p w:rsidR="00BE40CE" w:rsidP="412CF5B9" w:rsidRDefault="00BE40CE" w14:paraId="12DA8A69" w14:textId="2627A07A">
            <w:pPr>
              <w:rPr>
                <w:rFonts w:asciiTheme="minorHAnsi" w:hAnsiTheme="minorHAnsi" w:cstheme="minorBidi"/>
                <w:color w:val="333333"/>
                <w:sz w:val="22"/>
                <w:szCs w:val="22"/>
              </w:rPr>
            </w:pPr>
            <w:r w:rsidRPr="412CF5B9">
              <w:rPr>
                <w:rFonts w:asciiTheme="minorHAnsi" w:hAnsiTheme="minorHAnsi" w:cstheme="minorBidi"/>
                <w:color w:val="333333"/>
                <w:sz w:val="22"/>
                <w:szCs w:val="22"/>
              </w:rPr>
              <w:t>Name</w:t>
            </w:r>
          </w:p>
          <w:p w:rsidRPr="009769BF" w:rsidR="00EE6C26" w:rsidP="009769BF" w:rsidRDefault="00EE6C26" w14:paraId="7F7CF180" w14:textId="4284E97B">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District</w:t>
            </w:r>
          </w:p>
          <w:p w:rsidRPr="009769BF" w:rsidR="00156417" w:rsidP="009769BF" w:rsidRDefault="00156417" w14:paraId="207003E4" w14:textId="276A2B6F">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 xml:space="preserve">Title </w:t>
            </w:r>
          </w:p>
          <w:p w:rsidRPr="009769BF" w:rsidR="00156417" w:rsidP="009769BF" w:rsidRDefault="00156417" w14:paraId="401D0C7A" w14:textId="5C3A014D">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Email</w:t>
            </w:r>
          </w:p>
          <w:p w:rsidRPr="009769BF" w:rsidR="00C7784E" w:rsidP="009769BF" w:rsidRDefault="00275468" w14:paraId="571446E8" w14:textId="5D8BD7C1">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Who will</w:t>
            </w:r>
            <w:r w:rsidRPr="54CCD7CA" w:rsidR="00F955EB">
              <w:rPr>
                <w:rFonts w:asciiTheme="minorHAnsi" w:hAnsiTheme="minorHAnsi" w:cstheme="minorBidi"/>
                <w:color w:val="333333"/>
                <w:sz w:val="22"/>
                <w:szCs w:val="22"/>
              </w:rPr>
              <w:t xml:space="preserve"> be the designated project lead? (This person will act as the liaison </w:t>
            </w:r>
            <w:r w:rsidRPr="54CCD7CA" w:rsidR="007D1153">
              <w:rPr>
                <w:rFonts w:asciiTheme="minorHAnsi" w:hAnsiTheme="minorHAnsi" w:cstheme="minorBidi"/>
                <w:color w:val="333333"/>
                <w:sz w:val="22"/>
                <w:szCs w:val="22"/>
              </w:rPr>
              <w:t xml:space="preserve">between the district and the Department by being the main point </w:t>
            </w:r>
            <w:r w:rsidRPr="54CCD7CA" w:rsidR="004F5181">
              <w:rPr>
                <w:rFonts w:asciiTheme="minorHAnsi" w:hAnsiTheme="minorHAnsi" w:cstheme="minorBidi"/>
                <w:color w:val="333333"/>
                <w:sz w:val="22"/>
                <w:szCs w:val="22"/>
              </w:rPr>
              <w:t xml:space="preserve">of contact </w:t>
            </w:r>
            <w:r w:rsidRPr="54CCD7CA" w:rsidR="00DB394D">
              <w:rPr>
                <w:rFonts w:asciiTheme="minorHAnsi" w:hAnsiTheme="minorHAnsi" w:cstheme="minorBidi"/>
                <w:color w:val="333333"/>
                <w:sz w:val="22"/>
                <w:szCs w:val="22"/>
              </w:rPr>
              <w:t>for the Department and an</w:t>
            </w:r>
            <w:r w:rsidRPr="54CCD7CA" w:rsidR="00AB250F">
              <w:rPr>
                <w:rFonts w:asciiTheme="minorHAnsi" w:hAnsiTheme="minorHAnsi" w:cstheme="minorBidi"/>
                <w:color w:val="333333"/>
                <w:sz w:val="22"/>
                <w:szCs w:val="22"/>
              </w:rPr>
              <w:t>y</w:t>
            </w:r>
            <w:r w:rsidRPr="54CCD7CA" w:rsidR="007C1406">
              <w:rPr>
                <w:rFonts w:asciiTheme="minorHAnsi" w:hAnsiTheme="minorHAnsi" w:cstheme="minorBidi"/>
                <w:color w:val="333333"/>
                <w:sz w:val="22"/>
                <w:szCs w:val="22"/>
              </w:rPr>
              <w:t xml:space="preserve"> of the Department’s</w:t>
            </w:r>
            <w:r w:rsidRPr="54CCD7CA" w:rsidR="00AB250F">
              <w:rPr>
                <w:rFonts w:asciiTheme="minorHAnsi" w:hAnsiTheme="minorHAnsi" w:cstheme="minorBidi"/>
                <w:color w:val="333333"/>
                <w:sz w:val="22"/>
                <w:szCs w:val="22"/>
              </w:rPr>
              <w:t xml:space="preserve"> technical assistanc</w:t>
            </w:r>
            <w:r w:rsidRPr="54CCD7CA" w:rsidR="00750264">
              <w:rPr>
                <w:rFonts w:asciiTheme="minorHAnsi" w:hAnsiTheme="minorHAnsi" w:cstheme="minorBidi"/>
                <w:color w:val="333333"/>
                <w:sz w:val="22"/>
                <w:szCs w:val="22"/>
              </w:rPr>
              <w:t>e</w:t>
            </w:r>
            <w:r w:rsidRPr="54CCD7CA" w:rsidR="00E20F0A">
              <w:rPr>
                <w:rFonts w:asciiTheme="minorHAnsi" w:hAnsiTheme="minorHAnsi" w:cstheme="minorBidi"/>
                <w:color w:val="333333"/>
                <w:sz w:val="22"/>
                <w:szCs w:val="22"/>
              </w:rPr>
              <w:t xml:space="preserve"> contractor</w:t>
            </w:r>
            <w:r w:rsidRPr="54CCD7CA" w:rsidR="007C1406">
              <w:rPr>
                <w:rFonts w:asciiTheme="minorHAnsi" w:hAnsiTheme="minorHAnsi" w:cstheme="minorBidi"/>
                <w:color w:val="333333"/>
                <w:sz w:val="22"/>
                <w:szCs w:val="22"/>
              </w:rPr>
              <w:t>(s) supporting the</w:t>
            </w:r>
            <w:r w:rsidRPr="54CCD7CA" w:rsidR="000250F6">
              <w:rPr>
                <w:rFonts w:asciiTheme="minorHAnsi" w:hAnsiTheme="minorHAnsi" w:cstheme="minorBidi"/>
                <w:color w:val="333333"/>
                <w:sz w:val="22"/>
                <w:szCs w:val="22"/>
              </w:rPr>
              <w:t xml:space="preserve"> project</w:t>
            </w:r>
            <w:r w:rsidRPr="009769BF" w:rsidR="0022791F">
              <w:rPr>
                <w:rFonts w:asciiTheme="minorHAnsi" w:hAnsiTheme="minorHAnsi" w:cstheme="minorBidi"/>
                <w:color w:val="333333"/>
                <w:sz w:val="22"/>
                <w:szCs w:val="22"/>
              </w:rPr>
              <w:t>.)</w:t>
            </w:r>
          </w:p>
          <w:p w:rsidRPr="009769BF" w:rsidR="0022791F" w:rsidP="009769BF" w:rsidRDefault="0022791F" w14:paraId="247B936F" w14:textId="2363556F">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 xml:space="preserve">Who will </w:t>
            </w:r>
            <w:r w:rsidRPr="54CCD7CA" w:rsidR="003522F9">
              <w:rPr>
                <w:rFonts w:asciiTheme="minorHAnsi" w:hAnsiTheme="minorHAnsi" w:cstheme="minorBidi"/>
                <w:color w:val="333333"/>
                <w:sz w:val="22"/>
                <w:szCs w:val="22"/>
              </w:rPr>
              <w:t xml:space="preserve">have primary responsibility </w:t>
            </w:r>
            <w:r w:rsidRPr="54CCD7CA" w:rsidR="00704868">
              <w:rPr>
                <w:rFonts w:asciiTheme="minorHAnsi" w:hAnsiTheme="minorHAnsi" w:cstheme="minorBidi"/>
                <w:color w:val="333333"/>
                <w:sz w:val="22"/>
                <w:szCs w:val="22"/>
              </w:rPr>
              <w:t>for ensuring that the selected</w:t>
            </w:r>
            <w:r w:rsidRPr="54CCD7CA" w:rsidR="00E84951">
              <w:rPr>
                <w:rFonts w:asciiTheme="minorHAnsi" w:hAnsiTheme="minorHAnsi" w:cstheme="minorBidi"/>
                <w:color w:val="333333"/>
                <w:sz w:val="22"/>
                <w:szCs w:val="22"/>
              </w:rPr>
              <w:t xml:space="preserve"> curriculum goes through </w:t>
            </w:r>
            <w:r w:rsidRPr="54CCD7CA" w:rsidR="00DB4AF8">
              <w:rPr>
                <w:rFonts w:asciiTheme="minorHAnsi" w:hAnsiTheme="minorHAnsi" w:cstheme="minorBidi"/>
                <w:color w:val="333333"/>
                <w:sz w:val="22"/>
                <w:szCs w:val="22"/>
              </w:rPr>
              <w:t>any local approval processes</w:t>
            </w:r>
            <w:r w:rsidRPr="009769BF" w:rsidR="002112BC">
              <w:rPr>
                <w:rFonts w:asciiTheme="minorHAnsi" w:hAnsiTheme="minorHAnsi" w:cstheme="minorBidi"/>
                <w:color w:val="333333"/>
                <w:sz w:val="22"/>
                <w:szCs w:val="22"/>
              </w:rPr>
              <w:t>?</w:t>
            </w:r>
          </w:p>
        </w:tc>
      </w:tr>
      <w:tr w:rsidRPr="005F6F08" w:rsidR="00AE7632" w:rsidTr="1D96F765" w14:paraId="7A269048" w14:textId="77777777">
        <w:trPr>
          <w:trHeight w:val="300"/>
        </w:trPr>
        <w:tc>
          <w:tcPr>
            <w:tcW w:w="9805" w:type="dxa"/>
          </w:tcPr>
          <w:p w:rsidR="00AE7632" w:rsidP="412CF5B9" w:rsidRDefault="00C43D9A" w14:paraId="3BBA6E4F" w14:textId="0C5EE420">
            <w:pPr>
              <w:rPr>
                <w:rFonts w:asciiTheme="minorHAnsi" w:hAnsiTheme="minorHAnsi" w:cstheme="minorBidi"/>
                <w:color w:val="333333"/>
                <w:sz w:val="22"/>
                <w:szCs w:val="22"/>
              </w:rPr>
            </w:pPr>
            <w:r w:rsidRPr="412CF5B9">
              <w:rPr>
                <w:rFonts w:asciiTheme="minorHAnsi" w:hAnsiTheme="minorHAnsi" w:cstheme="minorBidi"/>
                <w:color w:val="333333"/>
                <w:sz w:val="22"/>
                <w:szCs w:val="22"/>
              </w:rPr>
              <w:t xml:space="preserve">Does your district </w:t>
            </w:r>
            <w:r w:rsidRPr="412CF5B9" w:rsidR="00B406AE">
              <w:rPr>
                <w:rFonts w:asciiTheme="minorHAnsi" w:hAnsiTheme="minorHAnsi" w:cstheme="minorBidi"/>
                <w:color w:val="333333"/>
                <w:sz w:val="22"/>
                <w:szCs w:val="22"/>
              </w:rPr>
              <w:t xml:space="preserve">currently provide </w:t>
            </w:r>
            <w:r w:rsidRPr="412CF5B9" w:rsidR="00AA7013">
              <w:rPr>
                <w:rFonts w:asciiTheme="minorHAnsi" w:hAnsiTheme="minorHAnsi" w:cstheme="minorBidi"/>
                <w:color w:val="333333"/>
                <w:sz w:val="22"/>
                <w:szCs w:val="22"/>
              </w:rPr>
              <w:t>sexual health educa</w:t>
            </w:r>
            <w:r w:rsidRPr="412CF5B9" w:rsidR="003D046A">
              <w:rPr>
                <w:rFonts w:asciiTheme="minorHAnsi" w:hAnsiTheme="minorHAnsi" w:cstheme="minorBidi"/>
                <w:color w:val="333333"/>
                <w:sz w:val="22"/>
                <w:szCs w:val="22"/>
              </w:rPr>
              <w:t xml:space="preserve">tion </w:t>
            </w:r>
            <w:r w:rsidRPr="412CF5B9" w:rsidR="00166DE3">
              <w:rPr>
                <w:rFonts w:asciiTheme="minorHAnsi" w:hAnsiTheme="minorHAnsi" w:cstheme="minorBidi"/>
                <w:color w:val="333333"/>
                <w:sz w:val="22"/>
                <w:szCs w:val="22"/>
              </w:rPr>
              <w:t xml:space="preserve">at the </w:t>
            </w:r>
            <w:r w:rsidRPr="412CF5B9" w:rsidR="007017B5">
              <w:rPr>
                <w:rFonts w:asciiTheme="minorHAnsi" w:hAnsiTheme="minorHAnsi" w:cstheme="minorBidi"/>
                <w:color w:val="333333"/>
                <w:sz w:val="22"/>
                <w:szCs w:val="22"/>
              </w:rPr>
              <w:t>middle</w:t>
            </w:r>
            <w:r w:rsidRPr="412CF5B9" w:rsidR="0092300E">
              <w:rPr>
                <w:rFonts w:asciiTheme="minorHAnsi" w:hAnsiTheme="minorHAnsi" w:cstheme="minorBidi"/>
                <w:color w:val="333333"/>
                <w:sz w:val="22"/>
                <w:szCs w:val="22"/>
              </w:rPr>
              <w:t xml:space="preserve"> school and/or </w:t>
            </w:r>
            <w:r w:rsidRPr="412CF5B9" w:rsidR="001471BC">
              <w:rPr>
                <w:rFonts w:asciiTheme="minorHAnsi" w:hAnsiTheme="minorHAnsi" w:cstheme="minorBidi"/>
                <w:color w:val="333333"/>
                <w:sz w:val="22"/>
                <w:szCs w:val="22"/>
              </w:rPr>
              <w:t>high school level? Yes/No</w:t>
            </w:r>
          </w:p>
        </w:tc>
      </w:tr>
      <w:tr w:rsidRPr="005F6F08" w:rsidR="009E0EE2" w:rsidTr="1D96F765" w14:paraId="65EE8814" w14:textId="77777777">
        <w:trPr>
          <w:trHeight w:val="300"/>
        </w:trPr>
        <w:tc>
          <w:tcPr>
            <w:tcW w:w="9805" w:type="dxa"/>
          </w:tcPr>
          <w:p w:rsidR="009E0EE2" w:rsidP="223DAFB9" w:rsidRDefault="00470EB1" w14:paraId="71DD55B3" w14:textId="540C84C8">
            <w:pPr>
              <w:rPr>
                <w:rFonts w:asciiTheme="minorHAnsi" w:hAnsiTheme="minorHAnsi" w:cstheme="minorBidi"/>
                <w:color w:val="333333"/>
                <w:sz w:val="22"/>
                <w:szCs w:val="22"/>
              </w:rPr>
            </w:pPr>
            <w:r w:rsidRPr="223DAFB9">
              <w:rPr>
                <w:rFonts w:asciiTheme="minorHAnsi" w:hAnsiTheme="minorHAnsi" w:cstheme="minorBidi"/>
                <w:color w:val="333333"/>
                <w:sz w:val="22"/>
                <w:szCs w:val="22"/>
              </w:rPr>
              <w:t>(</w:t>
            </w:r>
            <w:r w:rsidRPr="223DAFB9" w:rsidR="00282958">
              <w:rPr>
                <w:rFonts w:asciiTheme="minorHAnsi" w:hAnsiTheme="minorHAnsi" w:cstheme="minorBidi"/>
                <w:color w:val="333333"/>
                <w:sz w:val="22"/>
                <w:szCs w:val="22"/>
              </w:rPr>
              <w:t>If yes</w:t>
            </w:r>
            <w:r w:rsidRPr="223DAFB9">
              <w:rPr>
                <w:rFonts w:asciiTheme="minorHAnsi" w:hAnsiTheme="minorHAnsi" w:cstheme="minorBidi"/>
                <w:color w:val="333333"/>
                <w:sz w:val="22"/>
                <w:szCs w:val="22"/>
              </w:rPr>
              <w:t>)</w:t>
            </w:r>
            <w:r w:rsidRPr="223DAFB9" w:rsidR="302A4812">
              <w:rPr>
                <w:rFonts w:asciiTheme="minorHAnsi" w:hAnsiTheme="minorHAnsi" w:cstheme="minorBidi"/>
                <w:color w:val="333333"/>
                <w:sz w:val="22"/>
                <w:szCs w:val="22"/>
              </w:rPr>
              <w:t xml:space="preserve"> </w:t>
            </w:r>
            <w:r w:rsidRPr="223DAFB9" w:rsidR="0070432E">
              <w:rPr>
                <w:rFonts w:asciiTheme="minorHAnsi" w:hAnsiTheme="minorHAnsi" w:cstheme="minorBidi"/>
                <w:color w:val="333333"/>
                <w:sz w:val="22"/>
                <w:szCs w:val="22"/>
              </w:rPr>
              <w:t>Describe current efforts in your district regarding comprehensive sexual health education</w:t>
            </w:r>
            <w:r w:rsidRPr="223DAFB9" w:rsidR="00373CFD">
              <w:rPr>
                <w:rFonts w:asciiTheme="minorHAnsi" w:hAnsiTheme="minorHAnsi" w:cstheme="minorBidi"/>
                <w:color w:val="333333"/>
                <w:sz w:val="22"/>
                <w:szCs w:val="22"/>
              </w:rPr>
              <w:t xml:space="preserve"> including:</w:t>
            </w:r>
          </w:p>
          <w:p w:rsidR="00373CFD" w:rsidP="5D7B9C29" w:rsidRDefault="5E4E8049" w14:paraId="7199C2EE" w14:textId="27AC35AA">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Is there a</w:t>
            </w:r>
            <w:r w:rsidRPr="5D7B9C29" w:rsidR="47269DDB">
              <w:rPr>
                <w:rFonts w:asciiTheme="minorHAnsi" w:hAnsiTheme="minorHAnsi" w:cstheme="minorBidi"/>
                <w:color w:val="333333"/>
                <w:sz w:val="22"/>
                <w:szCs w:val="22"/>
              </w:rPr>
              <w:t xml:space="preserve"> written district level policy th</w:t>
            </w:r>
            <w:r w:rsidRPr="5D7B9C29" w:rsidR="1759071A">
              <w:rPr>
                <w:rFonts w:asciiTheme="minorHAnsi" w:hAnsiTheme="minorHAnsi" w:cstheme="minorBidi"/>
                <w:color w:val="333333"/>
                <w:sz w:val="22"/>
                <w:szCs w:val="22"/>
              </w:rPr>
              <w:t>at</w:t>
            </w:r>
            <w:r w:rsidRPr="5D7B9C29" w:rsidR="47269DDB">
              <w:rPr>
                <w:rFonts w:asciiTheme="minorHAnsi" w:hAnsiTheme="minorHAnsi" w:cstheme="minorBidi"/>
                <w:color w:val="333333"/>
                <w:sz w:val="22"/>
                <w:szCs w:val="22"/>
              </w:rPr>
              <w:t xml:space="preserve"> governs</w:t>
            </w:r>
            <w:r w:rsidRPr="5D7B9C29" w:rsidR="63241A7E">
              <w:rPr>
                <w:rFonts w:asciiTheme="minorHAnsi" w:hAnsiTheme="minorHAnsi" w:cstheme="minorBidi"/>
                <w:color w:val="333333"/>
                <w:sz w:val="22"/>
                <w:szCs w:val="22"/>
              </w:rPr>
              <w:t xml:space="preserve"> sexual health </w:t>
            </w:r>
            <w:r w:rsidRPr="5D7B9C29" w:rsidR="31DCEEC4">
              <w:rPr>
                <w:rFonts w:asciiTheme="minorHAnsi" w:hAnsiTheme="minorHAnsi" w:cstheme="minorBidi"/>
                <w:color w:val="333333"/>
                <w:sz w:val="22"/>
                <w:szCs w:val="22"/>
              </w:rPr>
              <w:t>education</w:t>
            </w:r>
            <w:r w:rsidRPr="5D7B9C29" w:rsidR="47DBE8E5">
              <w:rPr>
                <w:rFonts w:asciiTheme="minorHAnsi" w:hAnsiTheme="minorHAnsi" w:cstheme="minorBidi"/>
                <w:color w:val="333333"/>
                <w:sz w:val="22"/>
                <w:szCs w:val="22"/>
              </w:rPr>
              <w:t xml:space="preserve"> instruction?</w:t>
            </w:r>
          </w:p>
          <w:p w:rsidR="000F6136" w:rsidP="5D7B9C29" w:rsidRDefault="19931695" w14:paraId="01437ABC" w14:textId="1F4F4457">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Is a published curriculum </w:t>
            </w:r>
            <w:r w:rsidRPr="5D7B9C29" w:rsidR="20BA2B62">
              <w:rPr>
                <w:rFonts w:asciiTheme="minorHAnsi" w:hAnsiTheme="minorHAnsi" w:cstheme="minorBidi"/>
                <w:color w:val="333333"/>
                <w:sz w:val="22"/>
                <w:szCs w:val="22"/>
              </w:rPr>
              <w:t>being used</w:t>
            </w:r>
            <w:r w:rsidRPr="5D7B9C29" w:rsidR="40C30D85">
              <w:rPr>
                <w:rFonts w:asciiTheme="minorHAnsi" w:hAnsiTheme="minorHAnsi" w:cstheme="minorBidi"/>
                <w:color w:val="333333"/>
                <w:sz w:val="22"/>
                <w:szCs w:val="22"/>
              </w:rPr>
              <w:t xml:space="preserve">?  </w:t>
            </w:r>
            <w:r w:rsidRPr="5D7B9C29" w:rsidR="0D9AD640">
              <w:rPr>
                <w:rFonts w:asciiTheme="minorHAnsi" w:hAnsiTheme="minorHAnsi" w:cstheme="minorBidi"/>
                <w:color w:val="333333"/>
                <w:sz w:val="22"/>
                <w:szCs w:val="22"/>
              </w:rPr>
              <w:t xml:space="preserve">List which curricula or </w:t>
            </w:r>
            <w:r w:rsidRPr="5D7B9C29" w:rsidR="15949A3C">
              <w:rPr>
                <w:rFonts w:asciiTheme="minorHAnsi" w:hAnsiTheme="minorHAnsi" w:cstheme="minorBidi"/>
                <w:color w:val="333333"/>
                <w:sz w:val="22"/>
                <w:szCs w:val="22"/>
              </w:rPr>
              <w:t>describe the</w:t>
            </w:r>
            <w:r w:rsidRPr="5D7B9C29" w:rsidR="63EE059B">
              <w:rPr>
                <w:rFonts w:asciiTheme="minorHAnsi" w:hAnsiTheme="minorHAnsi" w:cstheme="minorBidi"/>
                <w:color w:val="333333"/>
                <w:sz w:val="22"/>
                <w:szCs w:val="22"/>
              </w:rPr>
              <w:t xml:space="preserve"> current </w:t>
            </w:r>
            <w:r w:rsidRPr="5D7B9C29" w:rsidR="3AD8786F">
              <w:rPr>
                <w:rFonts w:asciiTheme="minorHAnsi" w:hAnsiTheme="minorHAnsi" w:cstheme="minorBidi"/>
                <w:color w:val="333333"/>
                <w:sz w:val="22"/>
                <w:szCs w:val="22"/>
              </w:rPr>
              <w:t xml:space="preserve">program if no </w:t>
            </w:r>
            <w:r w:rsidRPr="5D7B9C29" w:rsidR="0786FF09">
              <w:rPr>
                <w:rFonts w:asciiTheme="minorHAnsi" w:hAnsiTheme="minorHAnsi" w:cstheme="minorBidi"/>
                <w:color w:val="333333"/>
                <w:sz w:val="22"/>
                <w:szCs w:val="22"/>
              </w:rPr>
              <w:t xml:space="preserve">published curricula </w:t>
            </w:r>
            <w:r w:rsidRPr="5D7B9C29" w:rsidR="41D2B718">
              <w:rPr>
                <w:rFonts w:asciiTheme="minorHAnsi" w:hAnsiTheme="minorHAnsi" w:cstheme="minorBidi"/>
                <w:color w:val="333333"/>
                <w:sz w:val="22"/>
                <w:szCs w:val="22"/>
              </w:rPr>
              <w:t>are</w:t>
            </w:r>
            <w:r w:rsidRPr="5D7B9C29" w:rsidR="0786FF09">
              <w:rPr>
                <w:rFonts w:asciiTheme="minorHAnsi" w:hAnsiTheme="minorHAnsi" w:cstheme="minorBidi"/>
                <w:color w:val="333333"/>
                <w:sz w:val="22"/>
                <w:szCs w:val="22"/>
              </w:rPr>
              <w:t xml:space="preserve"> being used</w:t>
            </w:r>
          </w:p>
          <w:p w:rsidR="00D852AF" w:rsidP="5D7B9C29" w:rsidRDefault="01ADFB8C" w14:paraId="3D50B91C" w14:textId="58C6FDDB">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Who is responsible for teaching </w:t>
            </w:r>
            <w:r w:rsidRPr="5D7B9C29" w:rsidR="6E5BC5E8">
              <w:rPr>
                <w:rFonts w:asciiTheme="minorHAnsi" w:hAnsiTheme="minorHAnsi" w:cstheme="minorBidi"/>
                <w:color w:val="333333"/>
                <w:sz w:val="22"/>
                <w:szCs w:val="22"/>
              </w:rPr>
              <w:t>lessons</w:t>
            </w:r>
            <w:r w:rsidRPr="5D7B9C29" w:rsidR="1BDFFF0E">
              <w:rPr>
                <w:rFonts w:asciiTheme="minorHAnsi" w:hAnsiTheme="minorHAnsi" w:cstheme="minorBidi"/>
                <w:color w:val="333333"/>
                <w:sz w:val="22"/>
                <w:szCs w:val="22"/>
              </w:rPr>
              <w:t xml:space="preserve"> (e.g.</w:t>
            </w:r>
            <w:r w:rsidRPr="5D7B9C29" w:rsidR="5EC95B74">
              <w:rPr>
                <w:rFonts w:asciiTheme="minorHAnsi" w:hAnsiTheme="minorHAnsi" w:cstheme="minorBidi"/>
                <w:color w:val="333333"/>
                <w:sz w:val="22"/>
                <w:szCs w:val="22"/>
              </w:rPr>
              <w:t xml:space="preserve"> certified health teacher, certified physical education teacher</w:t>
            </w:r>
            <w:r w:rsidRPr="5D7B9C29" w:rsidR="1590D19F">
              <w:rPr>
                <w:rFonts w:asciiTheme="minorHAnsi" w:hAnsiTheme="minorHAnsi" w:cstheme="minorBidi"/>
                <w:color w:val="333333"/>
                <w:sz w:val="22"/>
                <w:szCs w:val="22"/>
              </w:rPr>
              <w:t xml:space="preserve">, school </w:t>
            </w:r>
            <w:r w:rsidRPr="5D7B9C29" w:rsidR="04BD7D14">
              <w:rPr>
                <w:rFonts w:asciiTheme="minorHAnsi" w:hAnsiTheme="minorHAnsi" w:cstheme="minorBidi"/>
                <w:color w:val="333333"/>
                <w:sz w:val="22"/>
                <w:szCs w:val="22"/>
              </w:rPr>
              <w:t xml:space="preserve">nurse, community agency </w:t>
            </w:r>
            <w:r w:rsidRPr="5D7B9C29" w:rsidR="48B1BDE6">
              <w:rPr>
                <w:rFonts w:asciiTheme="minorHAnsi" w:hAnsiTheme="minorHAnsi" w:cstheme="minorBidi"/>
                <w:color w:val="333333"/>
                <w:sz w:val="22"/>
                <w:szCs w:val="22"/>
              </w:rPr>
              <w:t>facilitator</w:t>
            </w:r>
            <w:r w:rsidRPr="5D7B9C29" w:rsidR="5B5515BB">
              <w:rPr>
                <w:rFonts w:asciiTheme="minorHAnsi" w:hAnsiTheme="minorHAnsi" w:cstheme="minorBidi"/>
                <w:color w:val="333333"/>
                <w:sz w:val="22"/>
                <w:szCs w:val="22"/>
              </w:rPr>
              <w:t>,</w:t>
            </w:r>
            <w:r w:rsidRPr="5D7B9C29" w:rsidR="48B1BDE6">
              <w:rPr>
                <w:rFonts w:asciiTheme="minorHAnsi" w:hAnsiTheme="minorHAnsi" w:cstheme="minorBidi"/>
                <w:color w:val="333333"/>
                <w:sz w:val="22"/>
                <w:szCs w:val="22"/>
              </w:rPr>
              <w:t xml:space="preserve"> etc.)</w:t>
            </w:r>
          </w:p>
          <w:p w:rsidR="00C36020" w:rsidP="5D7B9C29" w:rsidRDefault="0B26B606" w14:paraId="44012D5E" w14:textId="7D65C387">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Has the current </w:t>
            </w:r>
            <w:r w:rsidRPr="5D7B9C29" w:rsidR="546075F7">
              <w:rPr>
                <w:rFonts w:asciiTheme="minorHAnsi" w:hAnsiTheme="minorHAnsi" w:cstheme="minorBidi"/>
                <w:color w:val="333333"/>
                <w:sz w:val="22"/>
                <w:szCs w:val="22"/>
              </w:rPr>
              <w:t xml:space="preserve">sexual health education </w:t>
            </w:r>
            <w:r w:rsidRPr="5D7B9C29" w:rsidR="17BB6F41">
              <w:rPr>
                <w:rFonts w:asciiTheme="minorHAnsi" w:hAnsiTheme="minorHAnsi" w:cstheme="minorBidi"/>
                <w:color w:val="333333"/>
                <w:sz w:val="22"/>
                <w:szCs w:val="22"/>
              </w:rPr>
              <w:t xml:space="preserve">curriculum </w:t>
            </w:r>
            <w:r w:rsidRPr="5D7B9C29" w:rsidR="7B195AE4">
              <w:rPr>
                <w:rFonts w:asciiTheme="minorHAnsi" w:hAnsiTheme="minorHAnsi" w:cstheme="minorBidi"/>
                <w:color w:val="333333"/>
                <w:sz w:val="22"/>
                <w:szCs w:val="22"/>
              </w:rPr>
              <w:t>been mapped</w:t>
            </w:r>
            <w:r w:rsidRPr="5D7B9C29" w:rsidR="56BD01DD">
              <w:rPr>
                <w:rFonts w:asciiTheme="minorHAnsi" w:hAnsiTheme="minorHAnsi" w:cstheme="minorBidi"/>
                <w:color w:val="333333"/>
                <w:sz w:val="22"/>
                <w:szCs w:val="22"/>
              </w:rPr>
              <w:t xml:space="preserve"> to determine</w:t>
            </w:r>
            <w:r w:rsidRPr="5D7B9C29" w:rsidR="5BE2D4E7">
              <w:rPr>
                <w:rFonts w:asciiTheme="minorHAnsi" w:hAnsiTheme="minorHAnsi" w:cstheme="minorBidi"/>
                <w:color w:val="333333"/>
                <w:sz w:val="22"/>
                <w:szCs w:val="22"/>
              </w:rPr>
              <w:t xml:space="preserve"> how the instruction</w:t>
            </w:r>
            <w:r w:rsidRPr="5D7B9C29" w:rsidR="2B9BC4FF">
              <w:rPr>
                <w:rFonts w:asciiTheme="minorHAnsi" w:hAnsiTheme="minorHAnsi" w:cstheme="minorBidi"/>
                <w:color w:val="333333"/>
                <w:sz w:val="22"/>
                <w:szCs w:val="22"/>
              </w:rPr>
              <w:t>al</w:t>
            </w:r>
            <w:r w:rsidRPr="5D7B9C29" w:rsidR="5BE2D4E7">
              <w:rPr>
                <w:rFonts w:asciiTheme="minorHAnsi" w:hAnsiTheme="minorHAnsi" w:cstheme="minorBidi"/>
                <w:color w:val="333333"/>
                <w:sz w:val="22"/>
                <w:szCs w:val="22"/>
              </w:rPr>
              <w:t xml:space="preserve"> elements comply with district policies and or state/national </w:t>
            </w:r>
            <w:r w:rsidRPr="5D7B9C29" w:rsidR="2C50A3CA">
              <w:rPr>
                <w:rFonts w:asciiTheme="minorHAnsi" w:hAnsiTheme="minorHAnsi" w:cstheme="minorBidi"/>
                <w:color w:val="333333"/>
                <w:sz w:val="22"/>
                <w:szCs w:val="22"/>
              </w:rPr>
              <w:t>standards/guidelines?</w:t>
            </w:r>
          </w:p>
          <w:p w:rsidRPr="009769BF" w:rsidR="00EE213B" w:rsidP="5D7B9C29" w:rsidRDefault="555F0A54" w14:paraId="478F77AA" w14:textId="7CC28831">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What </w:t>
            </w:r>
            <w:r w:rsidRPr="5D7B9C29" w:rsidR="5A31F62B">
              <w:rPr>
                <w:rFonts w:asciiTheme="minorHAnsi" w:hAnsiTheme="minorHAnsi" w:cstheme="minorBidi"/>
                <w:color w:val="333333"/>
                <w:sz w:val="22"/>
                <w:szCs w:val="22"/>
              </w:rPr>
              <w:t xml:space="preserve">factors </w:t>
            </w:r>
            <w:r w:rsidRPr="5D7B9C29" w:rsidR="2EB64D30">
              <w:rPr>
                <w:rFonts w:asciiTheme="minorHAnsi" w:hAnsiTheme="minorHAnsi" w:cstheme="minorBidi"/>
                <w:color w:val="333333"/>
                <w:sz w:val="22"/>
                <w:szCs w:val="22"/>
              </w:rPr>
              <w:t xml:space="preserve">have </w:t>
            </w:r>
            <w:r w:rsidRPr="5D7B9C29" w:rsidR="7C450DC4">
              <w:rPr>
                <w:rFonts w:asciiTheme="minorHAnsi" w:hAnsiTheme="minorHAnsi" w:cstheme="minorBidi"/>
                <w:color w:val="333333"/>
                <w:sz w:val="22"/>
                <w:szCs w:val="22"/>
              </w:rPr>
              <w:t xml:space="preserve">impacted </w:t>
            </w:r>
            <w:r w:rsidRPr="5D7B9C29" w:rsidR="7282EBDC">
              <w:rPr>
                <w:rFonts w:asciiTheme="minorHAnsi" w:hAnsiTheme="minorHAnsi" w:cstheme="minorBidi"/>
                <w:color w:val="333333"/>
                <w:sz w:val="22"/>
                <w:szCs w:val="22"/>
              </w:rPr>
              <w:t xml:space="preserve">the implementation </w:t>
            </w:r>
            <w:r w:rsidRPr="5D7B9C29" w:rsidR="2A7FE110">
              <w:rPr>
                <w:rFonts w:asciiTheme="minorHAnsi" w:hAnsiTheme="minorHAnsi" w:cstheme="minorBidi"/>
                <w:color w:val="333333"/>
                <w:sz w:val="22"/>
                <w:szCs w:val="22"/>
              </w:rPr>
              <w:t>of</w:t>
            </w:r>
            <w:r w:rsidRPr="5D7B9C29" w:rsidR="726944F4">
              <w:rPr>
                <w:rFonts w:asciiTheme="minorHAnsi" w:hAnsiTheme="minorHAnsi" w:cstheme="minorBidi"/>
                <w:color w:val="333333"/>
                <w:sz w:val="22"/>
                <w:szCs w:val="22"/>
              </w:rPr>
              <w:t xml:space="preserve"> sexual health</w:t>
            </w:r>
            <w:r w:rsidRPr="5D7B9C29" w:rsidR="40C33683">
              <w:rPr>
                <w:rFonts w:asciiTheme="minorHAnsi" w:hAnsiTheme="minorHAnsi" w:cstheme="minorBidi"/>
                <w:color w:val="333333"/>
                <w:sz w:val="22"/>
                <w:szCs w:val="22"/>
              </w:rPr>
              <w:t xml:space="preserve"> education in your district? Please include </w:t>
            </w:r>
            <w:r w:rsidRPr="5D7B9C29" w:rsidR="27E2AD16">
              <w:rPr>
                <w:rFonts w:asciiTheme="minorHAnsi" w:hAnsiTheme="minorHAnsi" w:cstheme="minorBidi"/>
                <w:color w:val="333333"/>
                <w:sz w:val="22"/>
                <w:szCs w:val="22"/>
              </w:rPr>
              <w:t xml:space="preserve">factors that </w:t>
            </w:r>
            <w:r w:rsidRPr="5D7B9C29" w:rsidR="3E401E2A">
              <w:rPr>
                <w:rFonts w:asciiTheme="minorHAnsi" w:hAnsiTheme="minorHAnsi" w:cstheme="minorBidi"/>
                <w:color w:val="333333"/>
                <w:sz w:val="22"/>
                <w:szCs w:val="22"/>
              </w:rPr>
              <w:t xml:space="preserve">support implementation as well as those that </w:t>
            </w:r>
            <w:r w:rsidRPr="5D7B9C29" w:rsidR="3BC888D9">
              <w:rPr>
                <w:rFonts w:asciiTheme="minorHAnsi" w:hAnsiTheme="minorHAnsi" w:cstheme="minorBidi"/>
                <w:color w:val="333333"/>
                <w:sz w:val="22"/>
                <w:szCs w:val="22"/>
              </w:rPr>
              <w:t>have made implementation challe</w:t>
            </w:r>
            <w:r w:rsidRPr="5D7B9C29" w:rsidR="67836C83">
              <w:rPr>
                <w:rFonts w:asciiTheme="minorHAnsi" w:hAnsiTheme="minorHAnsi" w:cstheme="minorBidi"/>
                <w:color w:val="333333"/>
                <w:sz w:val="22"/>
                <w:szCs w:val="22"/>
              </w:rPr>
              <w:t>nging</w:t>
            </w:r>
          </w:p>
        </w:tc>
      </w:tr>
      <w:tr w:rsidRPr="005F6F08" w:rsidR="00AE7005" w:rsidTr="1D96F765" w14:paraId="69E69CA7" w14:textId="77777777">
        <w:trPr>
          <w:trHeight w:val="300"/>
        </w:trPr>
        <w:tc>
          <w:tcPr>
            <w:tcW w:w="9805" w:type="dxa"/>
          </w:tcPr>
          <w:p w:rsidR="00AE7005" w:rsidP="412CF5B9" w:rsidRDefault="00B57AB0" w14:paraId="6530A4D1" w14:textId="77777777">
            <w:pPr>
              <w:rPr>
                <w:rFonts w:asciiTheme="minorHAnsi" w:hAnsiTheme="minorHAnsi" w:cstheme="minorBidi"/>
                <w:color w:val="333333"/>
                <w:sz w:val="22"/>
                <w:szCs w:val="22"/>
              </w:rPr>
            </w:pPr>
            <w:r w:rsidRPr="412CF5B9">
              <w:rPr>
                <w:rFonts w:asciiTheme="minorHAnsi" w:hAnsiTheme="minorHAnsi" w:cstheme="minorBidi"/>
                <w:color w:val="333333"/>
                <w:sz w:val="22"/>
                <w:szCs w:val="22"/>
              </w:rPr>
              <w:t xml:space="preserve">(If No) </w:t>
            </w:r>
          </w:p>
          <w:p w:rsidR="00900F70" w:rsidP="412CF5B9" w:rsidRDefault="003F7757" w14:paraId="5ABD159A" w14:textId="77777777">
            <w:pPr>
              <w:pStyle w:val="ListParagraph"/>
              <w:numPr>
                <w:ilvl w:val="0"/>
                <w:numId w:val="33"/>
              </w:numPr>
              <w:rPr>
                <w:rFonts w:asciiTheme="minorHAnsi" w:hAnsiTheme="minorHAnsi" w:cstheme="minorBidi"/>
                <w:color w:val="333333"/>
                <w:sz w:val="22"/>
                <w:szCs w:val="22"/>
              </w:rPr>
            </w:pPr>
            <w:r w:rsidRPr="412CF5B9">
              <w:rPr>
                <w:rFonts w:asciiTheme="minorHAnsi" w:hAnsiTheme="minorHAnsi" w:cstheme="minorBidi"/>
                <w:color w:val="333333"/>
                <w:sz w:val="22"/>
                <w:szCs w:val="22"/>
              </w:rPr>
              <w:t>What barriers</w:t>
            </w:r>
            <w:r w:rsidRPr="412CF5B9" w:rsidR="00860856">
              <w:rPr>
                <w:rFonts w:asciiTheme="minorHAnsi" w:hAnsiTheme="minorHAnsi" w:cstheme="minorBidi"/>
                <w:color w:val="333333"/>
                <w:sz w:val="22"/>
                <w:szCs w:val="22"/>
              </w:rPr>
              <w:t>/challen</w:t>
            </w:r>
            <w:r w:rsidRPr="412CF5B9" w:rsidR="00B522AB">
              <w:rPr>
                <w:rFonts w:asciiTheme="minorHAnsi" w:hAnsiTheme="minorHAnsi" w:cstheme="minorBidi"/>
                <w:color w:val="333333"/>
                <w:sz w:val="22"/>
                <w:szCs w:val="22"/>
              </w:rPr>
              <w:t xml:space="preserve">ges </w:t>
            </w:r>
            <w:r w:rsidRPr="412CF5B9" w:rsidR="001D0BB3">
              <w:rPr>
                <w:rFonts w:asciiTheme="minorHAnsi" w:hAnsiTheme="minorHAnsi" w:cstheme="minorBidi"/>
                <w:color w:val="333333"/>
                <w:sz w:val="22"/>
                <w:szCs w:val="22"/>
              </w:rPr>
              <w:t xml:space="preserve">exist or have existed </w:t>
            </w:r>
            <w:r w:rsidRPr="412CF5B9" w:rsidR="00407E9B">
              <w:rPr>
                <w:rFonts w:asciiTheme="minorHAnsi" w:hAnsiTheme="minorHAnsi" w:cstheme="minorBidi"/>
                <w:color w:val="333333"/>
                <w:sz w:val="22"/>
                <w:szCs w:val="22"/>
              </w:rPr>
              <w:t>to</w:t>
            </w:r>
            <w:r w:rsidRPr="412CF5B9" w:rsidR="004A760E">
              <w:rPr>
                <w:rFonts w:asciiTheme="minorHAnsi" w:hAnsiTheme="minorHAnsi" w:cstheme="minorBidi"/>
                <w:color w:val="333333"/>
                <w:sz w:val="22"/>
                <w:szCs w:val="22"/>
              </w:rPr>
              <w:t xml:space="preserve"> implementing a sexual health education program</w:t>
            </w:r>
            <w:r w:rsidRPr="412CF5B9" w:rsidR="0084267C">
              <w:rPr>
                <w:rFonts w:asciiTheme="minorHAnsi" w:hAnsiTheme="minorHAnsi" w:cstheme="minorBidi"/>
                <w:color w:val="333333"/>
                <w:sz w:val="22"/>
                <w:szCs w:val="22"/>
              </w:rPr>
              <w:t>?</w:t>
            </w:r>
          </w:p>
          <w:p w:rsidRPr="009769BF" w:rsidR="0084267C" w:rsidP="54CCD7CA" w:rsidRDefault="0084267C" w14:paraId="190B847E" w14:textId="0F2CE7EE">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What factors</w:t>
            </w:r>
            <w:r w:rsidRPr="54CCD7CA" w:rsidR="00A135CF">
              <w:rPr>
                <w:rFonts w:asciiTheme="minorHAnsi" w:hAnsiTheme="minorHAnsi" w:cstheme="minorBidi"/>
                <w:color w:val="333333"/>
                <w:sz w:val="22"/>
                <w:szCs w:val="22"/>
              </w:rPr>
              <w:t xml:space="preserve"> exist that support </w:t>
            </w:r>
            <w:r w:rsidRPr="54CCD7CA" w:rsidR="00B30839">
              <w:rPr>
                <w:rFonts w:asciiTheme="minorHAnsi" w:hAnsiTheme="minorHAnsi" w:cstheme="minorBidi"/>
                <w:color w:val="333333"/>
                <w:sz w:val="22"/>
                <w:szCs w:val="22"/>
              </w:rPr>
              <w:t xml:space="preserve">the </w:t>
            </w:r>
            <w:r w:rsidRPr="54CCD7CA" w:rsidR="00634B26">
              <w:rPr>
                <w:rFonts w:asciiTheme="minorHAnsi" w:hAnsiTheme="minorHAnsi" w:cstheme="minorBidi"/>
                <w:color w:val="333333"/>
                <w:sz w:val="22"/>
                <w:szCs w:val="22"/>
              </w:rPr>
              <w:t>implement</w:t>
            </w:r>
            <w:r w:rsidRPr="54CCD7CA" w:rsidR="00B30839">
              <w:rPr>
                <w:rFonts w:asciiTheme="minorHAnsi" w:hAnsiTheme="minorHAnsi" w:cstheme="minorBidi"/>
                <w:color w:val="333333"/>
                <w:sz w:val="22"/>
                <w:szCs w:val="22"/>
              </w:rPr>
              <w:t>ation</w:t>
            </w:r>
            <w:r w:rsidRPr="54CCD7CA" w:rsidR="00634B26">
              <w:rPr>
                <w:rFonts w:asciiTheme="minorHAnsi" w:hAnsiTheme="minorHAnsi" w:cstheme="minorBidi"/>
                <w:color w:val="333333"/>
                <w:sz w:val="22"/>
                <w:szCs w:val="22"/>
              </w:rPr>
              <w:t xml:space="preserve"> </w:t>
            </w:r>
            <w:r w:rsidRPr="54CCD7CA" w:rsidR="00410C8F">
              <w:rPr>
                <w:rFonts w:asciiTheme="minorHAnsi" w:hAnsiTheme="minorHAnsi" w:cstheme="minorBidi"/>
                <w:color w:val="333333"/>
                <w:sz w:val="22"/>
                <w:szCs w:val="22"/>
              </w:rPr>
              <w:t>of sexual health education in the district</w:t>
            </w:r>
            <w:r w:rsidRPr="54CCD7CA" w:rsidR="00B30839">
              <w:rPr>
                <w:rFonts w:asciiTheme="minorHAnsi" w:hAnsiTheme="minorHAnsi" w:cstheme="minorBidi"/>
                <w:color w:val="333333"/>
                <w:sz w:val="22"/>
                <w:szCs w:val="22"/>
              </w:rPr>
              <w:t>?</w:t>
            </w:r>
          </w:p>
        </w:tc>
      </w:tr>
      <w:tr w:rsidRPr="005F6F08" w:rsidR="003E7712" w:rsidTr="1D96F765" w14:paraId="2B093A5A" w14:textId="77777777">
        <w:trPr>
          <w:trHeight w:val="300"/>
        </w:trPr>
        <w:tc>
          <w:tcPr>
            <w:tcW w:w="9805" w:type="dxa"/>
          </w:tcPr>
          <w:p w:rsidR="003E7712" w:rsidP="5D7B9C29" w:rsidRDefault="5F865E80" w14:paraId="1C2A0C3A" w14:textId="372E0FA0">
            <w:pPr>
              <w:rPr>
                <w:rFonts w:asciiTheme="minorHAnsi" w:hAnsiTheme="minorHAnsi" w:cstheme="minorBidi"/>
                <w:color w:val="333333"/>
                <w:sz w:val="22"/>
                <w:szCs w:val="22"/>
              </w:rPr>
            </w:pPr>
            <w:r w:rsidRPr="5D7B9C29">
              <w:rPr>
                <w:rFonts w:asciiTheme="minorHAnsi" w:hAnsiTheme="minorHAnsi" w:cstheme="minorBidi"/>
                <w:color w:val="333333"/>
                <w:sz w:val="22"/>
                <w:szCs w:val="22"/>
              </w:rPr>
              <w:t>Are you already working with or anticipate working with a commun</w:t>
            </w:r>
            <w:r w:rsidRPr="5D7B9C29" w:rsidR="7174C644">
              <w:rPr>
                <w:rFonts w:asciiTheme="minorHAnsi" w:hAnsiTheme="minorHAnsi" w:cstheme="minorBidi"/>
                <w:color w:val="333333"/>
                <w:sz w:val="22"/>
                <w:szCs w:val="22"/>
              </w:rPr>
              <w:t>ity</w:t>
            </w:r>
            <w:r w:rsidRPr="5D7B9C29" w:rsidR="41A91990">
              <w:rPr>
                <w:rFonts w:asciiTheme="minorHAnsi" w:hAnsiTheme="minorHAnsi" w:cstheme="minorBidi"/>
                <w:color w:val="333333"/>
                <w:sz w:val="22"/>
                <w:szCs w:val="22"/>
              </w:rPr>
              <w:t>-</w:t>
            </w:r>
            <w:r w:rsidRPr="5D7B9C29" w:rsidR="7174C644">
              <w:rPr>
                <w:rFonts w:asciiTheme="minorHAnsi" w:hAnsiTheme="minorHAnsi" w:cstheme="minorBidi"/>
                <w:color w:val="333333"/>
                <w:sz w:val="22"/>
                <w:szCs w:val="22"/>
              </w:rPr>
              <w:t>based organ</w:t>
            </w:r>
            <w:r w:rsidRPr="5D7B9C29" w:rsidR="6461B784">
              <w:rPr>
                <w:rFonts w:asciiTheme="minorHAnsi" w:hAnsiTheme="minorHAnsi" w:cstheme="minorBidi"/>
                <w:color w:val="333333"/>
                <w:sz w:val="22"/>
                <w:szCs w:val="22"/>
              </w:rPr>
              <w:t>ization</w:t>
            </w:r>
            <w:r w:rsidRPr="5D7B9C29" w:rsidR="5F60654B">
              <w:rPr>
                <w:rFonts w:asciiTheme="minorHAnsi" w:hAnsiTheme="minorHAnsi" w:cstheme="minorBidi"/>
                <w:color w:val="333333"/>
                <w:sz w:val="22"/>
                <w:szCs w:val="22"/>
              </w:rPr>
              <w:t xml:space="preserve"> (CBO)</w:t>
            </w:r>
            <w:r w:rsidRPr="5D7B9C29" w:rsidR="6461B784">
              <w:rPr>
                <w:rFonts w:asciiTheme="minorHAnsi" w:hAnsiTheme="minorHAnsi" w:cstheme="minorBidi"/>
                <w:color w:val="333333"/>
                <w:sz w:val="22"/>
                <w:szCs w:val="22"/>
              </w:rPr>
              <w:t xml:space="preserve"> </w:t>
            </w:r>
            <w:r w:rsidRPr="5D7B9C29" w:rsidR="3A557CD7">
              <w:rPr>
                <w:rFonts w:asciiTheme="minorHAnsi" w:hAnsiTheme="minorHAnsi" w:cstheme="minorBidi"/>
                <w:color w:val="333333"/>
                <w:sz w:val="22"/>
                <w:szCs w:val="22"/>
              </w:rPr>
              <w:t xml:space="preserve">to support the </w:t>
            </w:r>
            <w:r w:rsidRPr="5D7B9C29" w:rsidR="11579ACE">
              <w:rPr>
                <w:rFonts w:asciiTheme="minorHAnsi" w:hAnsiTheme="minorHAnsi" w:cstheme="minorBidi"/>
                <w:color w:val="333333"/>
                <w:sz w:val="22"/>
                <w:szCs w:val="22"/>
              </w:rPr>
              <w:t xml:space="preserve">sexual health </w:t>
            </w:r>
            <w:r w:rsidRPr="5D7B9C29" w:rsidR="4CC058DD">
              <w:rPr>
                <w:rFonts w:asciiTheme="minorHAnsi" w:hAnsiTheme="minorHAnsi" w:cstheme="minorBidi"/>
                <w:color w:val="333333"/>
                <w:sz w:val="22"/>
                <w:szCs w:val="22"/>
              </w:rPr>
              <w:t>education program in your district?  If so</w:t>
            </w:r>
            <w:r w:rsidRPr="5D7B9C29" w:rsidR="14E9681D">
              <w:rPr>
                <w:rFonts w:asciiTheme="minorHAnsi" w:hAnsiTheme="minorHAnsi" w:cstheme="minorBidi"/>
                <w:color w:val="333333"/>
                <w:sz w:val="22"/>
                <w:szCs w:val="22"/>
              </w:rPr>
              <w:t>,</w:t>
            </w:r>
          </w:p>
          <w:p w:rsidR="00D64128" w:rsidP="412CF5B9" w:rsidRDefault="007D117F" w14:paraId="03D783E2" w14:textId="77777777">
            <w:pPr>
              <w:pStyle w:val="ListParagraph"/>
              <w:numPr>
                <w:ilvl w:val="0"/>
                <w:numId w:val="33"/>
              </w:numPr>
              <w:rPr>
                <w:rFonts w:asciiTheme="minorHAnsi" w:hAnsiTheme="minorHAnsi" w:cstheme="minorBidi"/>
                <w:color w:val="333333"/>
                <w:sz w:val="22"/>
                <w:szCs w:val="22"/>
              </w:rPr>
            </w:pPr>
            <w:r w:rsidRPr="412CF5B9">
              <w:rPr>
                <w:rFonts w:asciiTheme="minorHAnsi" w:hAnsiTheme="minorHAnsi" w:cstheme="minorBidi"/>
                <w:color w:val="333333"/>
                <w:sz w:val="22"/>
                <w:szCs w:val="22"/>
              </w:rPr>
              <w:t>What is the current or anticipated role of the CBO?</w:t>
            </w:r>
          </w:p>
          <w:p w:rsidR="007D117F" w:rsidP="412CF5B9" w:rsidRDefault="002F7758" w14:paraId="2E7B42D8" w14:textId="77777777">
            <w:pPr>
              <w:pStyle w:val="ListParagraph"/>
              <w:numPr>
                <w:ilvl w:val="0"/>
                <w:numId w:val="33"/>
              </w:numPr>
              <w:rPr>
                <w:rFonts w:asciiTheme="minorHAnsi" w:hAnsiTheme="minorHAnsi" w:cstheme="minorBidi"/>
                <w:color w:val="333333"/>
                <w:sz w:val="22"/>
                <w:szCs w:val="22"/>
              </w:rPr>
            </w:pPr>
            <w:r w:rsidRPr="412CF5B9">
              <w:rPr>
                <w:rFonts w:asciiTheme="minorHAnsi" w:hAnsiTheme="minorHAnsi" w:cstheme="minorBidi"/>
                <w:color w:val="333333"/>
                <w:sz w:val="22"/>
                <w:szCs w:val="22"/>
              </w:rPr>
              <w:t xml:space="preserve">What will be the </w:t>
            </w:r>
            <w:r w:rsidRPr="412CF5B9" w:rsidR="006B067D">
              <w:rPr>
                <w:rFonts w:asciiTheme="minorHAnsi" w:hAnsiTheme="minorHAnsi" w:cstheme="minorBidi"/>
                <w:color w:val="333333"/>
                <w:sz w:val="22"/>
                <w:szCs w:val="22"/>
              </w:rPr>
              <w:t xml:space="preserve">anticipated role of </w:t>
            </w:r>
            <w:r w:rsidRPr="412CF5B9" w:rsidR="00BF0E74">
              <w:rPr>
                <w:rFonts w:asciiTheme="minorHAnsi" w:hAnsiTheme="minorHAnsi" w:cstheme="minorBidi"/>
                <w:color w:val="333333"/>
                <w:sz w:val="22"/>
                <w:szCs w:val="22"/>
              </w:rPr>
              <w:t>the CBO</w:t>
            </w:r>
            <w:r w:rsidRPr="412CF5B9" w:rsidR="00560E3B">
              <w:rPr>
                <w:rFonts w:asciiTheme="minorHAnsi" w:hAnsiTheme="minorHAnsi" w:cstheme="minorBidi"/>
                <w:color w:val="333333"/>
                <w:sz w:val="22"/>
                <w:szCs w:val="22"/>
              </w:rPr>
              <w:t xml:space="preserve"> </w:t>
            </w:r>
            <w:r w:rsidRPr="412CF5B9" w:rsidR="00B63173">
              <w:rPr>
                <w:rFonts w:asciiTheme="minorHAnsi" w:hAnsiTheme="minorHAnsi" w:cstheme="minorBidi"/>
                <w:color w:val="333333"/>
                <w:sz w:val="22"/>
                <w:szCs w:val="22"/>
              </w:rPr>
              <w:t>in imple</w:t>
            </w:r>
            <w:r w:rsidRPr="412CF5B9" w:rsidR="0064721D">
              <w:rPr>
                <w:rFonts w:asciiTheme="minorHAnsi" w:hAnsiTheme="minorHAnsi" w:cstheme="minorBidi"/>
                <w:color w:val="333333"/>
                <w:sz w:val="22"/>
                <w:szCs w:val="22"/>
              </w:rPr>
              <w:t>mentation of this grant?</w:t>
            </w:r>
          </w:p>
          <w:p w:rsidRPr="009769BF" w:rsidR="007E2ACB" w:rsidP="5D7B9C29" w:rsidRDefault="343C44CC" w14:paraId="116356E5" w14:textId="4B612D3D">
            <w:pPr>
              <w:rPr>
                <w:rFonts w:asciiTheme="minorHAnsi" w:hAnsiTheme="minorHAnsi" w:cstheme="minorBidi"/>
                <w:color w:val="333333"/>
                <w:sz w:val="22"/>
                <w:szCs w:val="22"/>
              </w:rPr>
            </w:pPr>
            <w:r w:rsidRPr="5D7B9C29">
              <w:rPr>
                <w:rFonts w:asciiTheme="minorHAnsi" w:hAnsiTheme="minorHAnsi" w:cstheme="minorBidi"/>
                <w:color w:val="333333"/>
                <w:sz w:val="22"/>
                <w:szCs w:val="22"/>
              </w:rPr>
              <w:t>How would you coo</w:t>
            </w:r>
            <w:r w:rsidRPr="5D7B9C29" w:rsidR="0C5AFFB9">
              <w:rPr>
                <w:rFonts w:asciiTheme="minorHAnsi" w:hAnsiTheme="minorHAnsi" w:cstheme="minorBidi"/>
                <w:color w:val="333333"/>
                <w:sz w:val="22"/>
                <w:szCs w:val="22"/>
              </w:rPr>
              <w:t>rdinate current</w:t>
            </w:r>
            <w:r w:rsidRPr="5D7B9C29" w:rsidR="0379C71D">
              <w:rPr>
                <w:rFonts w:asciiTheme="minorHAnsi" w:hAnsiTheme="minorHAnsi" w:cstheme="minorBidi"/>
                <w:color w:val="333333"/>
                <w:sz w:val="22"/>
                <w:szCs w:val="22"/>
              </w:rPr>
              <w:t xml:space="preserve"> and new efforts to ensure programming is collaborative </w:t>
            </w:r>
            <w:r w:rsidRPr="5D7B9C29" w:rsidR="238375E1">
              <w:rPr>
                <w:rFonts w:asciiTheme="minorHAnsi" w:hAnsiTheme="minorHAnsi" w:cstheme="minorBidi"/>
                <w:color w:val="333333"/>
                <w:sz w:val="22"/>
                <w:szCs w:val="22"/>
              </w:rPr>
              <w:t>and complementary</w:t>
            </w:r>
            <w:r w:rsidRPr="5D7B9C29" w:rsidR="1A38824E">
              <w:rPr>
                <w:rFonts w:asciiTheme="minorHAnsi" w:hAnsiTheme="minorHAnsi" w:cstheme="minorBidi"/>
                <w:color w:val="333333"/>
                <w:sz w:val="22"/>
                <w:szCs w:val="22"/>
              </w:rPr>
              <w:t xml:space="preserve"> and not duplicative</w:t>
            </w:r>
            <w:r w:rsidRPr="5D7B9C29" w:rsidR="779A8E59">
              <w:rPr>
                <w:rFonts w:asciiTheme="minorHAnsi" w:hAnsiTheme="minorHAnsi" w:cstheme="minorBidi"/>
                <w:color w:val="333333"/>
                <w:sz w:val="22"/>
                <w:szCs w:val="22"/>
              </w:rPr>
              <w:t>?</w:t>
            </w:r>
          </w:p>
        </w:tc>
      </w:tr>
      <w:tr w:rsidRPr="005F6F08" w:rsidR="006912EB" w:rsidTr="1D96F765" w14:paraId="4DF5D057" w14:textId="77777777">
        <w:trPr>
          <w:trHeight w:val="300"/>
        </w:trPr>
        <w:tc>
          <w:tcPr>
            <w:tcW w:w="9805" w:type="dxa"/>
          </w:tcPr>
          <w:p w:rsidRPr="003B2E34" w:rsidR="003B2E34" w:rsidP="412CF5B9" w:rsidRDefault="003B2E34" w14:paraId="21AE129F" w14:textId="07A8BC28">
            <w:pPr>
              <w:rPr>
                <w:rFonts w:asciiTheme="minorHAnsi" w:hAnsiTheme="minorHAnsi" w:cstheme="minorBidi"/>
                <w:color w:val="333333"/>
                <w:sz w:val="22"/>
                <w:szCs w:val="22"/>
              </w:rPr>
            </w:pPr>
            <w:r w:rsidRPr="412CF5B9">
              <w:rPr>
                <w:rFonts w:asciiTheme="minorHAnsi" w:hAnsiTheme="minorHAnsi" w:cstheme="minorBidi"/>
                <w:color w:val="333333"/>
                <w:sz w:val="22"/>
                <w:szCs w:val="22"/>
              </w:rPr>
              <w:t>Evaluation of the program will occur to measure program effectiveness and to</w:t>
            </w:r>
            <w:r w:rsidRPr="412CF5B9" w:rsidR="00E75EFB">
              <w:rPr>
                <w:rFonts w:asciiTheme="minorHAnsi" w:hAnsiTheme="minorHAnsi" w:cstheme="minorBidi"/>
                <w:color w:val="333333"/>
                <w:sz w:val="22"/>
                <w:szCs w:val="22"/>
              </w:rPr>
              <w:t xml:space="preserve"> </w:t>
            </w:r>
            <w:r w:rsidRPr="412CF5B9">
              <w:rPr>
                <w:rFonts w:asciiTheme="minorHAnsi" w:hAnsiTheme="minorHAnsi" w:cstheme="minorBidi"/>
                <w:color w:val="333333"/>
                <w:sz w:val="22"/>
                <w:szCs w:val="22"/>
              </w:rPr>
              <w:t>make continuous improvements to the grant program and related technical assistance and professional development.  Evaluation activities consist of the following components:</w:t>
            </w:r>
          </w:p>
          <w:p w:rsidRPr="003B2E34" w:rsidR="003B2E34" w:rsidP="412CF5B9" w:rsidRDefault="003B2E34" w14:paraId="2E0D1F8D" w14:textId="62416A4A">
            <w:pPr>
              <w:numPr>
                <w:ilvl w:val="0"/>
                <w:numId w:val="35"/>
              </w:numPr>
              <w:rPr>
                <w:rFonts w:asciiTheme="minorHAnsi" w:hAnsiTheme="minorHAnsi" w:cstheme="minorBidi"/>
                <w:color w:val="333333"/>
                <w:sz w:val="22"/>
                <w:szCs w:val="22"/>
              </w:rPr>
            </w:pPr>
            <w:r w:rsidRPr="412CF5B9">
              <w:rPr>
                <w:rFonts w:asciiTheme="minorHAnsi" w:hAnsiTheme="minorHAnsi" w:cstheme="minorBidi"/>
                <w:color w:val="333333"/>
                <w:sz w:val="22"/>
                <w:szCs w:val="22"/>
              </w:rPr>
              <w:t>Administering pre/post assessments</w:t>
            </w:r>
          </w:p>
          <w:p w:rsidR="003B2E34" w:rsidP="412CF5B9" w:rsidRDefault="003B2E34" w14:paraId="68F30656" w14:textId="77777777">
            <w:pPr>
              <w:numPr>
                <w:ilvl w:val="0"/>
                <w:numId w:val="35"/>
              </w:numPr>
              <w:rPr>
                <w:rFonts w:asciiTheme="minorHAnsi" w:hAnsiTheme="minorHAnsi" w:cstheme="minorBidi"/>
                <w:color w:val="333333"/>
                <w:sz w:val="22"/>
                <w:szCs w:val="22"/>
              </w:rPr>
            </w:pPr>
            <w:r w:rsidRPr="412CF5B9">
              <w:rPr>
                <w:rFonts w:asciiTheme="minorHAnsi" w:hAnsiTheme="minorHAnsi" w:cstheme="minorBidi"/>
                <w:color w:val="333333"/>
                <w:sz w:val="22"/>
                <w:szCs w:val="22"/>
              </w:rPr>
              <w:t>Maintaining fidelity and attendance logs</w:t>
            </w:r>
          </w:p>
          <w:p w:rsidR="00B66B41" w:rsidP="652111F9" w:rsidRDefault="003B2E34" w14:paraId="4785178F" w14:textId="55F11742">
            <w:pPr>
              <w:rPr>
                <w:rFonts w:asciiTheme="minorHAnsi" w:hAnsiTheme="minorHAnsi" w:cstheme="minorBidi"/>
                <w:color w:val="333333"/>
                <w:sz w:val="22"/>
                <w:szCs w:val="22"/>
              </w:rPr>
            </w:pPr>
            <w:r w:rsidRPr="43B07033">
              <w:rPr>
                <w:rFonts w:asciiTheme="minorHAnsi" w:hAnsiTheme="minorHAnsi" w:cstheme="minorBidi"/>
                <w:color w:val="333333"/>
                <w:sz w:val="22"/>
                <w:szCs w:val="22"/>
              </w:rPr>
              <w:t>Teacher observations during delivery of curriculum lessons</w:t>
            </w:r>
          </w:p>
          <w:p w:rsidR="001E16E3" w:rsidP="652111F9" w:rsidRDefault="00B66B41" w14:paraId="365A988B" w14:textId="48690703">
            <w:pPr>
              <w:rPr>
                <w:rFonts w:asciiTheme="minorHAnsi" w:hAnsiTheme="minorHAnsi" w:eastAsiaTheme="minorEastAsia" w:cstheme="minorBidi"/>
                <w:color w:val="333333"/>
                <w:sz w:val="22"/>
                <w:szCs w:val="22"/>
              </w:rPr>
            </w:pPr>
            <w:r w:rsidRPr="652111F9">
              <w:rPr>
                <w:rFonts w:asciiTheme="minorHAnsi" w:hAnsiTheme="minorHAnsi" w:eastAsiaTheme="minorEastAsia" w:cstheme="minorBidi"/>
                <w:color w:val="333333"/>
                <w:sz w:val="22"/>
                <w:szCs w:val="22"/>
              </w:rPr>
              <w:t>Please review the description of each of the</w:t>
            </w:r>
            <w:r w:rsidRPr="652111F9" w:rsidR="004F1260">
              <w:rPr>
                <w:rFonts w:asciiTheme="minorHAnsi" w:hAnsiTheme="minorHAnsi" w:eastAsiaTheme="minorEastAsia" w:cstheme="minorBidi"/>
                <w:color w:val="333333"/>
                <w:sz w:val="22"/>
                <w:szCs w:val="22"/>
              </w:rPr>
              <w:t xml:space="preserve"> components of the evaluation below and </w:t>
            </w:r>
            <w:r w:rsidRPr="652111F9" w:rsidR="007F65A5">
              <w:rPr>
                <w:rFonts w:asciiTheme="minorHAnsi" w:hAnsiTheme="minorHAnsi" w:eastAsiaTheme="minorEastAsia" w:cstheme="minorBidi"/>
                <w:color w:val="333333"/>
                <w:sz w:val="22"/>
                <w:szCs w:val="22"/>
              </w:rPr>
              <w:t>detail</w:t>
            </w:r>
            <w:r w:rsidRPr="009769BF" w:rsidR="00762819">
              <w:rPr>
                <w:rFonts w:asciiTheme="minorHAnsi" w:hAnsiTheme="minorHAnsi" w:eastAsiaTheme="minorEastAsia" w:cstheme="minorBidi"/>
                <w:color w:val="333333"/>
                <w:sz w:val="22"/>
                <w:szCs w:val="22"/>
              </w:rPr>
              <w:t>:</w:t>
            </w:r>
          </w:p>
          <w:p w:rsidRPr="008B1BF0" w:rsidR="001E16E3" w:rsidP="652111F9" w:rsidRDefault="001E16E3" w14:paraId="5B46CEC1" w14:textId="77777777">
            <w:pPr>
              <w:pStyle w:val="ListParagraph"/>
              <w:numPr>
                <w:ilvl w:val="0"/>
                <w:numId w:val="36"/>
              </w:numPr>
              <w:rPr>
                <w:rFonts w:asciiTheme="minorHAnsi" w:hAnsiTheme="minorHAnsi" w:eastAsiaTheme="minorEastAsia" w:cstheme="minorBidi"/>
                <w:sz w:val="22"/>
                <w:szCs w:val="22"/>
              </w:rPr>
            </w:pPr>
            <w:r w:rsidRPr="652111F9">
              <w:rPr>
                <w:rFonts w:asciiTheme="minorHAnsi" w:hAnsiTheme="minorHAnsi" w:eastAsiaTheme="minorEastAsia" w:cstheme="minorBidi"/>
                <w:sz w:val="22"/>
                <w:szCs w:val="22"/>
              </w:rPr>
              <w:t>Necessary approvals needed to implement, if any (including turnaround time for approval)</w:t>
            </w:r>
          </w:p>
          <w:p w:rsidRPr="008B1BF0" w:rsidR="001E16E3" w:rsidP="652111F9" w:rsidRDefault="001E16E3" w14:paraId="46769F06" w14:textId="77777777">
            <w:pPr>
              <w:pStyle w:val="ListParagraph"/>
              <w:numPr>
                <w:ilvl w:val="0"/>
                <w:numId w:val="36"/>
              </w:numPr>
              <w:rPr>
                <w:rFonts w:asciiTheme="minorHAnsi" w:hAnsiTheme="minorHAnsi" w:eastAsiaTheme="minorEastAsia" w:cstheme="minorBidi"/>
                <w:sz w:val="22"/>
                <w:szCs w:val="22"/>
              </w:rPr>
            </w:pPr>
            <w:r w:rsidRPr="652111F9">
              <w:rPr>
                <w:rFonts w:asciiTheme="minorHAnsi" w:hAnsiTheme="minorHAnsi" w:eastAsiaTheme="minorEastAsia" w:cstheme="minorBidi"/>
                <w:sz w:val="22"/>
                <w:szCs w:val="22"/>
              </w:rPr>
              <w:t>Known barriers/challenges to implementing</w:t>
            </w:r>
          </w:p>
          <w:p w:rsidR="00BF1AB0" w:rsidP="412CF5B9" w:rsidRDefault="00BF1AB0" w14:paraId="18732632" w14:textId="77777777">
            <w:pPr>
              <w:rPr>
                <w:rFonts w:asciiTheme="minorHAnsi" w:hAnsiTheme="minorHAnsi" w:cstheme="minorBidi"/>
                <w:color w:val="333333"/>
                <w:sz w:val="22"/>
                <w:szCs w:val="22"/>
              </w:rPr>
            </w:pPr>
          </w:p>
          <w:p w:rsidR="00AA54DB" w:rsidP="5D7B9C29" w:rsidRDefault="7C65388E" w14:paraId="5E18E841" w14:textId="36B59F29">
            <w:p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1. </w:t>
            </w:r>
            <w:r w:rsidRPr="009769BF">
              <w:rPr>
                <w:rFonts w:asciiTheme="minorHAnsi" w:hAnsiTheme="minorHAnsi" w:cstheme="minorBidi"/>
                <w:b/>
                <w:bCs/>
                <w:color w:val="333333"/>
                <w:sz w:val="22"/>
                <w:szCs w:val="22"/>
                <w:u w:val="single"/>
              </w:rPr>
              <w:t>Pre-/Post-Test/Survey</w:t>
            </w:r>
            <w:r w:rsidRPr="5D7B9C29">
              <w:rPr>
                <w:rFonts w:asciiTheme="minorHAnsi" w:hAnsiTheme="minorHAnsi" w:cstheme="minorBidi"/>
                <w:color w:val="333333"/>
                <w:sz w:val="22"/>
                <w:szCs w:val="22"/>
              </w:rPr>
              <w:t xml:space="preserve">:  </w:t>
            </w:r>
            <w:r w:rsidRPr="5D7B9C29" w:rsidR="77725AA2">
              <w:rPr>
                <w:rFonts w:asciiTheme="minorHAnsi" w:hAnsiTheme="minorHAnsi" w:cstheme="minorBidi"/>
                <w:color w:val="333333"/>
                <w:sz w:val="22"/>
                <w:szCs w:val="22"/>
              </w:rPr>
              <w:t>These are developed by the federal funder</w:t>
            </w:r>
            <w:r w:rsidRPr="5D7B9C29" w:rsidR="620C060A">
              <w:rPr>
                <w:rFonts w:asciiTheme="minorHAnsi" w:hAnsiTheme="minorHAnsi" w:cstheme="minorBidi"/>
                <w:color w:val="333333"/>
                <w:sz w:val="22"/>
                <w:szCs w:val="22"/>
              </w:rPr>
              <w:t xml:space="preserve"> and are used to assess</w:t>
            </w:r>
            <w:r w:rsidRPr="5D7B9C29" w:rsidR="25F649A9">
              <w:rPr>
                <w:rFonts w:asciiTheme="minorHAnsi" w:hAnsiTheme="minorHAnsi" w:cstheme="minorBidi"/>
                <w:color w:val="333333"/>
                <w:sz w:val="22"/>
                <w:szCs w:val="22"/>
              </w:rPr>
              <w:t xml:space="preserve"> overall</w:t>
            </w:r>
            <w:r w:rsidRPr="5D7B9C29" w:rsidR="620C060A">
              <w:rPr>
                <w:rFonts w:asciiTheme="minorHAnsi" w:hAnsiTheme="minorHAnsi" w:cstheme="minorBidi"/>
                <w:color w:val="333333"/>
                <w:sz w:val="22"/>
                <w:szCs w:val="22"/>
              </w:rPr>
              <w:t xml:space="preserve"> reported gains in knowledge, changes in behavioral intentions and/or changes in self-reported behaviors of participants. </w:t>
            </w:r>
            <w:r w:rsidRPr="5D7B9C29" w:rsidR="1E747963">
              <w:rPr>
                <w:rFonts w:asciiTheme="minorHAnsi" w:hAnsiTheme="minorHAnsi" w:cstheme="minorBidi"/>
                <w:color w:val="333333"/>
                <w:sz w:val="22"/>
                <w:szCs w:val="22"/>
              </w:rPr>
              <w:t xml:space="preserve">Teachers will administer </w:t>
            </w:r>
            <w:r w:rsidRPr="5D7B9C29" w:rsidR="013971D6">
              <w:rPr>
                <w:rFonts w:asciiTheme="minorHAnsi" w:hAnsiTheme="minorHAnsi" w:cstheme="minorBidi"/>
                <w:color w:val="333333"/>
                <w:sz w:val="22"/>
                <w:szCs w:val="22"/>
              </w:rPr>
              <w:t xml:space="preserve">tests </w:t>
            </w:r>
            <w:r w:rsidRPr="5D7B9C29" w:rsidR="1E747963">
              <w:rPr>
                <w:rFonts w:asciiTheme="minorHAnsi" w:hAnsiTheme="minorHAnsi" w:cstheme="minorBidi"/>
                <w:color w:val="333333"/>
                <w:sz w:val="22"/>
                <w:szCs w:val="22"/>
              </w:rPr>
              <w:t>to students prior to delivery of the first lesson of the curriculum and after the</w:t>
            </w:r>
            <w:r w:rsidRPr="5D7B9C29" w:rsidR="107C1BE4">
              <w:rPr>
                <w:rFonts w:asciiTheme="minorHAnsi" w:hAnsiTheme="minorHAnsi" w:cstheme="minorBidi"/>
                <w:color w:val="333333"/>
                <w:sz w:val="22"/>
                <w:szCs w:val="22"/>
              </w:rPr>
              <w:t xml:space="preserve"> delivery of the last lesson of the curriculum.</w:t>
            </w:r>
            <w:r w:rsidRPr="5D7B9C29" w:rsidR="391F2E45">
              <w:rPr>
                <w:rFonts w:asciiTheme="minorHAnsi" w:hAnsiTheme="minorHAnsi" w:cstheme="minorBidi"/>
                <w:color w:val="333333"/>
                <w:sz w:val="22"/>
                <w:szCs w:val="22"/>
              </w:rPr>
              <w:t xml:space="preserve"> These will be administered electronically.  </w:t>
            </w:r>
            <w:r w:rsidRPr="5D7B9C29" w:rsidR="25E9077C">
              <w:rPr>
                <w:rFonts w:asciiTheme="minorHAnsi" w:hAnsiTheme="minorHAnsi" w:cstheme="minorBidi"/>
                <w:color w:val="333333"/>
                <w:sz w:val="22"/>
                <w:szCs w:val="22"/>
              </w:rPr>
              <w:t>All information will be de-identified. A coding system is used on pre/post tests</w:t>
            </w:r>
            <w:r w:rsidRPr="5D7B9C29" w:rsidR="1C5CCBAB">
              <w:rPr>
                <w:rFonts w:asciiTheme="minorHAnsi" w:hAnsiTheme="minorHAnsi" w:cstheme="minorBidi"/>
                <w:color w:val="333333"/>
                <w:sz w:val="22"/>
                <w:szCs w:val="22"/>
              </w:rPr>
              <w:t xml:space="preserve"> and </w:t>
            </w:r>
            <w:r w:rsidRPr="5D7B9C29" w:rsidR="25E9077C">
              <w:rPr>
                <w:rFonts w:asciiTheme="minorHAnsi" w:hAnsiTheme="minorHAnsi" w:cstheme="minorBidi"/>
                <w:color w:val="333333"/>
                <w:sz w:val="22"/>
                <w:szCs w:val="22"/>
              </w:rPr>
              <w:t>no student information is collected</w:t>
            </w:r>
            <w:r w:rsidRPr="5D7B9C29" w:rsidR="1C5CCBAB">
              <w:rPr>
                <w:rFonts w:asciiTheme="minorHAnsi" w:hAnsiTheme="minorHAnsi" w:cstheme="minorBidi"/>
                <w:color w:val="333333"/>
                <w:sz w:val="22"/>
                <w:szCs w:val="22"/>
              </w:rPr>
              <w:t xml:space="preserve">. </w:t>
            </w:r>
          </w:p>
          <w:p w:rsidRPr="009769BF" w:rsidR="00AA54DB" w:rsidP="1B8DD02B" w:rsidRDefault="00AA54DB" w14:paraId="1F545001" w14:textId="77777777">
            <w:pPr>
              <w:rPr>
                <w:rFonts w:asciiTheme="minorHAnsi" w:hAnsiTheme="minorHAnsi" w:eastAsiaTheme="minorEastAsia" w:cstheme="minorBidi"/>
                <w:color w:val="333333"/>
                <w:sz w:val="22"/>
                <w:szCs w:val="22"/>
              </w:rPr>
            </w:pPr>
          </w:p>
          <w:p w:rsidRPr="009769BF" w:rsidR="00B66B41" w:rsidP="1B8DD02B" w:rsidRDefault="00AA54DB" w14:paraId="13A39588" w14:textId="77777777">
            <w:pPr>
              <w:rPr>
                <w:rFonts w:asciiTheme="minorHAnsi" w:hAnsiTheme="minorHAnsi" w:eastAsiaTheme="minorEastAsia" w:cstheme="minorBidi"/>
                <w:color w:val="333333"/>
                <w:sz w:val="22"/>
                <w:szCs w:val="22"/>
              </w:rPr>
            </w:pPr>
            <w:r w:rsidRPr="009769BF">
              <w:rPr>
                <w:rFonts w:asciiTheme="minorHAnsi" w:hAnsiTheme="minorHAnsi" w:eastAsiaTheme="minorEastAsia" w:cstheme="minorBidi"/>
                <w:color w:val="333333"/>
                <w:sz w:val="22"/>
                <w:szCs w:val="22"/>
              </w:rPr>
              <w:t xml:space="preserve">2. </w:t>
            </w:r>
            <w:r w:rsidRPr="009769BF" w:rsidR="00620CF0">
              <w:rPr>
                <w:rFonts w:asciiTheme="minorHAnsi" w:hAnsiTheme="minorHAnsi" w:eastAsiaTheme="minorEastAsia" w:cstheme="minorBidi"/>
                <w:color w:val="333333"/>
                <w:sz w:val="22"/>
                <w:szCs w:val="22"/>
              </w:rPr>
              <w:t xml:space="preserve"> </w:t>
            </w:r>
            <w:r w:rsidRPr="009769BF" w:rsidR="004425EB">
              <w:rPr>
                <w:rFonts w:asciiTheme="minorHAnsi" w:hAnsiTheme="minorHAnsi" w:eastAsiaTheme="minorEastAsia" w:cstheme="minorBidi"/>
                <w:b/>
                <w:bCs/>
                <w:color w:val="333333"/>
                <w:sz w:val="22"/>
                <w:szCs w:val="22"/>
                <w:u w:val="single"/>
              </w:rPr>
              <w:t>Fidelity &amp; Attendance Logs (Process Logs)</w:t>
            </w:r>
            <w:r w:rsidRPr="009769BF" w:rsidR="0062640F">
              <w:rPr>
                <w:rFonts w:asciiTheme="minorHAnsi" w:hAnsiTheme="minorHAnsi" w:eastAsiaTheme="minorEastAsia" w:cstheme="minorBidi"/>
                <w:color w:val="333333"/>
                <w:sz w:val="22"/>
                <w:szCs w:val="22"/>
              </w:rPr>
              <w:t xml:space="preserve">: </w:t>
            </w:r>
            <w:r w:rsidRPr="1B8DD02B" w:rsidR="00AA17CE">
              <w:rPr>
                <w:rFonts w:asciiTheme="minorHAnsi" w:hAnsiTheme="minorHAnsi" w:eastAsiaTheme="minorEastAsia" w:cstheme="minorBidi"/>
                <w:sz w:val="22"/>
                <w:szCs w:val="22"/>
              </w:rPr>
              <w:t xml:space="preserve">These will monitor </w:t>
            </w:r>
            <w:r w:rsidRPr="1B8DD02B" w:rsidR="00CA5523">
              <w:rPr>
                <w:rFonts w:asciiTheme="minorHAnsi" w:hAnsiTheme="minorHAnsi" w:eastAsiaTheme="minorEastAsia" w:cstheme="minorBidi"/>
                <w:sz w:val="22"/>
                <w:szCs w:val="22"/>
              </w:rPr>
              <w:t xml:space="preserve">fidelity to the </w:t>
            </w:r>
            <w:r w:rsidRPr="1B8DD02B" w:rsidR="00AC65AF">
              <w:rPr>
                <w:rFonts w:asciiTheme="minorHAnsi" w:hAnsiTheme="minorHAnsi" w:eastAsiaTheme="minorEastAsia" w:cstheme="minorBidi"/>
                <w:sz w:val="22"/>
                <w:szCs w:val="22"/>
              </w:rPr>
              <w:t>curriculum</w:t>
            </w:r>
            <w:r w:rsidRPr="1B8DD02B" w:rsidR="00CA5523">
              <w:rPr>
                <w:rFonts w:asciiTheme="minorHAnsi" w:hAnsiTheme="minorHAnsi" w:eastAsiaTheme="minorEastAsia" w:cstheme="minorBidi"/>
                <w:sz w:val="22"/>
                <w:szCs w:val="22"/>
              </w:rPr>
              <w:t xml:space="preserve"> or adaptation of the </w:t>
            </w:r>
            <w:r w:rsidRPr="1B8DD02B" w:rsidR="00AC65AF">
              <w:rPr>
                <w:rFonts w:asciiTheme="minorHAnsi" w:hAnsiTheme="minorHAnsi" w:eastAsiaTheme="minorEastAsia" w:cstheme="minorBidi"/>
                <w:sz w:val="22"/>
                <w:szCs w:val="22"/>
              </w:rPr>
              <w:t>curriculum</w:t>
            </w:r>
            <w:r w:rsidRPr="1B8DD02B" w:rsidR="00CA5523">
              <w:rPr>
                <w:rFonts w:asciiTheme="minorHAnsi" w:hAnsiTheme="minorHAnsi" w:eastAsiaTheme="minorEastAsia" w:cstheme="minorBidi"/>
                <w:sz w:val="22"/>
                <w:szCs w:val="22"/>
              </w:rPr>
              <w:t xml:space="preserve"> for the target population</w:t>
            </w:r>
            <w:r w:rsidRPr="1B8DD02B" w:rsidR="00370E4F">
              <w:rPr>
                <w:rFonts w:asciiTheme="minorHAnsi" w:hAnsiTheme="minorHAnsi" w:eastAsiaTheme="minorEastAsia" w:cstheme="minorBidi"/>
                <w:sz w:val="22"/>
                <w:szCs w:val="22"/>
              </w:rPr>
              <w:t xml:space="preserve">, the number of youth served and amount of </w:t>
            </w:r>
            <w:r w:rsidRPr="1B8DD02B" w:rsidR="00F33140">
              <w:rPr>
                <w:rFonts w:asciiTheme="minorHAnsi" w:hAnsiTheme="minorHAnsi" w:eastAsiaTheme="minorEastAsia" w:cstheme="minorBidi"/>
                <w:sz w:val="22"/>
                <w:szCs w:val="22"/>
              </w:rPr>
              <w:t>the curriculum received; and</w:t>
            </w:r>
            <w:r w:rsidRPr="1B8DD02B" w:rsidR="00B95E7E">
              <w:rPr>
                <w:rFonts w:asciiTheme="minorHAnsi" w:hAnsiTheme="minorHAnsi" w:eastAsiaTheme="minorEastAsia" w:cstheme="minorBidi"/>
                <w:sz w:val="22"/>
                <w:szCs w:val="22"/>
              </w:rPr>
              <w:t xml:space="preserve"> </w:t>
            </w:r>
            <w:r w:rsidRPr="1B8DD02B" w:rsidR="00AA17CE">
              <w:rPr>
                <w:rFonts w:asciiTheme="minorHAnsi" w:hAnsiTheme="minorHAnsi" w:eastAsiaTheme="minorEastAsia" w:cstheme="minorBidi"/>
                <w:sz w:val="22"/>
                <w:szCs w:val="22"/>
              </w:rPr>
              <w:t>will provide information for areas where further TA to teachers may be needed. </w:t>
            </w:r>
            <w:r w:rsidRPr="1B8DD02B" w:rsidR="000D65EE">
              <w:rPr>
                <w:rFonts w:asciiTheme="minorHAnsi" w:hAnsiTheme="minorHAnsi" w:eastAsiaTheme="minorEastAsia" w:cstheme="minorBidi"/>
                <w:sz w:val="22"/>
                <w:szCs w:val="22"/>
              </w:rPr>
              <w:t xml:space="preserve">These </w:t>
            </w:r>
            <w:r w:rsidRPr="1B8DD02B" w:rsidR="00546004">
              <w:rPr>
                <w:rFonts w:asciiTheme="minorHAnsi" w:hAnsiTheme="minorHAnsi" w:eastAsiaTheme="minorEastAsia" w:cstheme="minorBidi"/>
                <w:sz w:val="22"/>
                <w:szCs w:val="22"/>
              </w:rPr>
              <w:t xml:space="preserve">will be developed by the Department of Public Health and reflective of the </w:t>
            </w:r>
            <w:r w:rsidRPr="1B8DD02B" w:rsidR="00474AF1">
              <w:rPr>
                <w:rFonts w:asciiTheme="minorHAnsi" w:hAnsiTheme="minorHAnsi" w:eastAsiaTheme="minorEastAsia" w:cstheme="minorBidi"/>
                <w:sz w:val="22"/>
                <w:szCs w:val="22"/>
              </w:rPr>
              <w:t xml:space="preserve">curriculum and curriculum sequence being implemented.  </w:t>
            </w:r>
            <w:r w:rsidRPr="1B8DD02B" w:rsidR="0072058A">
              <w:rPr>
                <w:rFonts w:asciiTheme="minorHAnsi" w:hAnsiTheme="minorHAnsi" w:eastAsiaTheme="minorEastAsia" w:cstheme="minorBidi"/>
                <w:sz w:val="22"/>
                <w:szCs w:val="22"/>
              </w:rPr>
              <w:t>Teachers will comp</w:t>
            </w:r>
            <w:r w:rsidRPr="1B8DD02B" w:rsidR="00F149D4">
              <w:rPr>
                <w:rFonts w:asciiTheme="minorHAnsi" w:hAnsiTheme="minorHAnsi" w:eastAsiaTheme="minorEastAsia" w:cstheme="minorBidi"/>
                <w:sz w:val="22"/>
                <w:szCs w:val="22"/>
              </w:rPr>
              <w:t>lete these</w:t>
            </w:r>
            <w:r w:rsidRPr="1B8DD02B" w:rsidR="0072058A">
              <w:rPr>
                <w:rFonts w:asciiTheme="minorHAnsi" w:hAnsiTheme="minorHAnsi" w:eastAsiaTheme="minorEastAsia" w:cstheme="minorBidi"/>
                <w:sz w:val="22"/>
                <w:szCs w:val="22"/>
              </w:rPr>
              <w:t xml:space="preserve"> electronically and be required to </w:t>
            </w:r>
            <w:r w:rsidRPr="1B8DD02B" w:rsidR="00F149D4">
              <w:rPr>
                <w:rFonts w:asciiTheme="minorHAnsi" w:hAnsiTheme="minorHAnsi" w:eastAsiaTheme="minorEastAsia" w:cstheme="minorBidi"/>
                <w:sz w:val="22"/>
                <w:szCs w:val="22"/>
              </w:rPr>
              <w:t>submit</w:t>
            </w:r>
            <w:r w:rsidRPr="1B8DD02B" w:rsidR="0072058A">
              <w:rPr>
                <w:rFonts w:asciiTheme="minorHAnsi" w:hAnsiTheme="minorHAnsi" w:eastAsiaTheme="minorEastAsia" w:cstheme="minorBidi"/>
                <w:sz w:val="22"/>
                <w:szCs w:val="22"/>
              </w:rPr>
              <w:t xml:space="preserve"> after curriculum completion for each class</w:t>
            </w:r>
            <w:r w:rsidRPr="1B8DD02B" w:rsidR="00BF6428">
              <w:rPr>
                <w:rFonts w:asciiTheme="minorHAnsi" w:hAnsiTheme="minorHAnsi" w:eastAsiaTheme="minorEastAsia" w:cstheme="minorBidi"/>
                <w:sz w:val="22"/>
                <w:szCs w:val="22"/>
              </w:rPr>
              <w:t xml:space="preserve"> cohort</w:t>
            </w:r>
            <w:r w:rsidRPr="1B8DD02B" w:rsidR="0072058A">
              <w:rPr>
                <w:rFonts w:asciiTheme="minorHAnsi" w:hAnsiTheme="minorHAnsi" w:eastAsiaTheme="minorEastAsia" w:cstheme="minorBidi"/>
                <w:sz w:val="22"/>
                <w:szCs w:val="22"/>
              </w:rPr>
              <w:t xml:space="preserve">. </w:t>
            </w:r>
            <w:r w:rsidRPr="009769BF" w:rsidR="007A3EF5">
              <w:rPr>
                <w:rFonts w:asciiTheme="minorHAnsi" w:hAnsiTheme="minorHAnsi" w:eastAsiaTheme="minorEastAsia" w:cstheme="minorBidi"/>
                <w:color w:val="333333"/>
                <w:sz w:val="22"/>
                <w:szCs w:val="22"/>
              </w:rPr>
              <w:t xml:space="preserve"> </w:t>
            </w:r>
            <w:r w:rsidRPr="009769BF" w:rsidR="00B66B41">
              <w:rPr>
                <w:rFonts w:asciiTheme="minorHAnsi" w:hAnsiTheme="minorHAnsi" w:eastAsiaTheme="minorEastAsia" w:cstheme="minorBidi"/>
                <w:color w:val="333333"/>
                <w:sz w:val="22"/>
                <w:szCs w:val="22"/>
              </w:rPr>
              <w:t xml:space="preserve"> </w:t>
            </w:r>
          </w:p>
          <w:p w:rsidRPr="009769BF" w:rsidR="00BF6428" w:rsidP="1B8DD02B" w:rsidRDefault="00BF6428" w14:paraId="6414FCA2" w14:textId="77777777">
            <w:pPr>
              <w:rPr>
                <w:rFonts w:asciiTheme="minorHAnsi" w:hAnsiTheme="minorHAnsi" w:eastAsiaTheme="minorEastAsia" w:cstheme="minorBidi"/>
                <w:color w:val="333333"/>
                <w:sz w:val="22"/>
                <w:szCs w:val="22"/>
              </w:rPr>
            </w:pPr>
          </w:p>
          <w:p w:rsidRPr="009769BF" w:rsidR="00BF6428" w:rsidP="1B8DD02B" w:rsidRDefault="00BF6428" w14:paraId="7AB6B2C9" w14:textId="42CCC992">
            <w:pPr>
              <w:rPr>
                <w:rFonts w:asciiTheme="minorHAnsi" w:hAnsiTheme="minorHAnsi" w:eastAsiaTheme="minorEastAsia" w:cstheme="minorBidi"/>
                <w:color w:val="333333"/>
                <w:sz w:val="22"/>
                <w:szCs w:val="22"/>
              </w:rPr>
            </w:pPr>
            <w:r w:rsidRPr="009769BF">
              <w:rPr>
                <w:rFonts w:asciiTheme="minorHAnsi" w:hAnsiTheme="minorHAnsi" w:eastAsiaTheme="minorEastAsia" w:cstheme="minorBidi"/>
                <w:color w:val="333333"/>
                <w:sz w:val="22"/>
                <w:szCs w:val="22"/>
              </w:rPr>
              <w:t xml:space="preserve">3.  </w:t>
            </w:r>
            <w:r w:rsidRPr="009769BF" w:rsidR="009F756F">
              <w:rPr>
                <w:rFonts w:asciiTheme="minorHAnsi" w:hAnsiTheme="minorHAnsi" w:eastAsiaTheme="minorEastAsia" w:cstheme="minorBidi"/>
                <w:b/>
                <w:bCs/>
                <w:color w:val="333333"/>
                <w:sz w:val="22"/>
                <w:szCs w:val="22"/>
                <w:u w:val="single"/>
              </w:rPr>
              <w:t>Observations</w:t>
            </w:r>
            <w:r w:rsidRPr="009769BF" w:rsidR="009F756F">
              <w:rPr>
                <w:rFonts w:asciiTheme="minorHAnsi" w:hAnsiTheme="minorHAnsi" w:eastAsiaTheme="minorEastAsia" w:cstheme="minorBidi"/>
                <w:b/>
                <w:bCs/>
                <w:color w:val="333333"/>
                <w:sz w:val="22"/>
                <w:szCs w:val="22"/>
              </w:rPr>
              <w:t xml:space="preserve">: </w:t>
            </w:r>
            <w:r w:rsidRPr="1B8DD02B" w:rsidR="0085237A">
              <w:rPr>
                <w:rFonts w:asciiTheme="minorHAnsi" w:hAnsiTheme="minorHAnsi" w:eastAsiaTheme="minorEastAsia" w:cstheme="minorBidi"/>
                <w:sz w:val="22"/>
                <w:szCs w:val="22"/>
              </w:rPr>
              <w:t>This will be used in conjunction with fidelity logs to monitor adherence to curriculum as written and provide support/TA.</w:t>
            </w:r>
            <w:r w:rsidRPr="1B8DD02B" w:rsidR="009F756F">
              <w:rPr>
                <w:rFonts w:asciiTheme="minorHAnsi" w:hAnsiTheme="minorHAnsi" w:eastAsiaTheme="minorEastAsia" w:cstheme="minorBidi"/>
                <w:sz w:val="22"/>
                <w:szCs w:val="22"/>
              </w:rPr>
              <w:t xml:space="preserve">  </w:t>
            </w:r>
            <w:r w:rsidRPr="1B8DD02B" w:rsidR="00B3408F">
              <w:rPr>
                <w:rFonts w:asciiTheme="minorHAnsi" w:hAnsiTheme="minorHAnsi" w:eastAsiaTheme="minorEastAsia" w:cstheme="minorBidi"/>
                <w:sz w:val="22"/>
                <w:szCs w:val="22"/>
              </w:rPr>
              <w:t>The DESE PREP Coordinator and/or DESE PREP TA contractor may schedule observations of curriculum implementation at each school.</w:t>
            </w:r>
          </w:p>
        </w:tc>
      </w:tr>
      <w:tr w:rsidRPr="005F6F08" w:rsidR="00762819" w:rsidTr="1D96F765" w14:paraId="7B5619A3" w14:textId="77777777">
        <w:trPr>
          <w:trHeight w:val="300"/>
        </w:trPr>
        <w:tc>
          <w:tcPr>
            <w:tcW w:w="9805" w:type="dxa"/>
          </w:tcPr>
          <w:p w:rsidRPr="003B2E34" w:rsidR="00762819" w:rsidP="412CF5B9" w:rsidRDefault="00762819" w14:paraId="26072654" w14:textId="77777777">
            <w:pPr>
              <w:rPr>
                <w:rFonts w:asciiTheme="minorHAnsi" w:hAnsiTheme="minorHAnsi" w:cstheme="minorBidi"/>
                <w:color w:val="333333"/>
                <w:sz w:val="22"/>
                <w:szCs w:val="22"/>
              </w:rPr>
            </w:pPr>
          </w:p>
        </w:tc>
      </w:tr>
    </w:tbl>
    <w:p w:rsidR="2AC9A3B4" w:rsidRDefault="2AC9A3B4" w14:paraId="14B4EF46" w14:textId="600769BB"/>
    <w:p w:rsidRPr="005F6F08" w:rsidR="5E07538B" w:rsidP="5E07538B" w:rsidRDefault="5E07538B" w14:paraId="1EC99D81" w14:textId="4E8B1722">
      <w:pPr>
        <w:pStyle w:val="ListParagraph"/>
        <w:spacing w:line="259" w:lineRule="auto"/>
        <w:ind w:left="0"/>
        <w:rPr>
          <w:rFonts w:asciiTheme="minorHAnsi" w:hAnsiTheme="minorHAnsi" w:eastAsiaTheme="minorEastAsia" w:cstheme="minorHAnsi"/>
          <w:sz w:val="22"/>
          <w:szCs w:val="22"/>
        </w:rPr>
      </w:pPr>
    </w:p>
    <w:p w:rsidRPr="00D32379" w:rsidR="003A174B" w:rsidP="003A174B" w:rsidRDefault="003A174B" w14:paraId="4060A0ED" w14:textId="7F455342">
      <w:pPr>
        <w:rPr>
          <w:rFonts w:asciiTheme="minorHAnsi" w:hAnsiTheme="minorHAnsi" w:eastAsiaTheme="minorEastAsia" w:cstheme="minorHAnsi"/>
          <w:b/>
          <w:bCs/>
          <w:sz w:val="22"/>
          <w:szCs w:val="22"/>
          <w:u w:val="single"/>
        </w:rPr>
      </w:pPr>
      <w:r>
        <w:rPr>
          <w:rFonts w:asciiTheme="minorHAnsi" w:hAnsiTheme="minorHAnsi" w:eastAsiaTheme="minorEastAsia" w:cstheme="minorHAnsi"/>
          <w:b/>
          <w:bCs/>
          <w:sz w:val="22"/>
          <w:szCs w:val="22"/>
          <w:u w:val="single"/>
        </w:rPr>
        <w:t xml:space="preserve">Option C: </w:t>
      </w:r>
      <w:r w:rsidRPr="00D32379">
        <w:rPr>
          <w:rFonts w:asciiTheme="minorHAnsi" w:hAnsiTheme="minorHAnsi" w:eastAsiaTheme="minorEastAsia" w:cstheme="minorHAnsi"/>
          <w:b/>
          <w:bCs/>
          <w:sz w:val="22"/>
          <w:szCs w:val="22"/>
          <w:u w:val="single"/>
        </w:rPr>
        <w:t xml:space="preserve">Supporting the Mental Health and Wellbeing of Newcomer, Homeless Students </w:t>
      </w:r>
    </w:p>
    <w:p w:rsidR="003A174B" w:rsidP="003A174B" w:rsidRDefault="003A174B" w14:paraId="560A6DC0" w14:textId="77777777">
      <w:pPr>
        <w:rPr>
          <w:rFonts w:asciiTheme="minorHAnsi" w:hAnsiTheme="minorHAnsi" w:eastAsiaTheme="minorEastAsia" w:cstheme="minorHAnsi"/>
          <w:b/>
          <w:bCs/>
          <w:sz w:val="22"/>
          <w:szCs w:val="22"/>
          <w:u w:val="single"/>
        </w:rPr>
      </w:pPr>
    </w:p>
    <w:tbl>
      <w:tblPr>
        <w:tblStyle w:val="TableGrid"/>
        <w:tblW w:w="9360" w:type="dxa"/>
        <w:tblLayout w:type="fixed"/>
        <w:tblLook w:val="06A0" w:firstRow="1" w:lastRow="0" w:firstColumn="1" w:lastColumn="0" w:noHBand="1" w:noVBand="1"/>
      </w:tblPr>
      <w:tblGrid>
        <w:gridCol w:w="2655"/>
        <w:gridCol w:w="6705"/>
      </w:tblGrid>
      <w:tr w:rsidRPr="005F6F08" w:rsidR="003A174B" w:rsidTr="660F5045" w14:paraId="7B31857D" w14:textId="77777777">
        <w:trPr>
          <w:trHeight w:val="300"/>
        </w:trPr>
        <w:tc>
          <w:tcPr>
            <w:tcW w:w="2655" w:type="dxa"/>
          </w:tcPr>
          <w:p w:rsidRPr="005F6F08" w:rsidR="003A174B" w:rsidRDefault="003A174B" w14:paraId="69214DCB"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Question</w:t>
            </w:r>
          </w:p>
        </w:tc>
        <w:tc>
          <w:tcPr>
            <w:tcW w:w="6705" w:type="dxa"/>
          </w:tcPr>
          <w:p w:rsidRPr="005F6F08" w:rsidR="003A174B" w:rsidRDefault="003A174B" w14:paraId="3DB245EE"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Response</w:t>
            </w:r>
          </w:p>
        </w:tc>
      </w:tr>
      <w:tr w:rsidRPr="005F6F08" w:rsidR="003A174B" w:rsidTr="660F5045" w14:paraId="6D5D1330" w14:textId="77777777">
        <w:trPr>
          <w:trHeight w:val="300"/>
        </w:trPr>
        <w:tc>
          <w:tcPr>
            <w:tcW w:w="2655" w:type="dxa"/>
          </w:tcPr>
          <w:p w:rsidRPr="005F6F08" w:rsidR="003A174B" w:rsidP="08DB119E" w:rsidRDefault="003A174B" w14:paraId="35DAF7EF" w14:textId="41708409">
            <w:pPr>
              <w:rPr>
                <w:rFonts w:asciiTheme="minorHAnsi" w:hAnsiTheme="minorHAnsi" w:eastAsiaTheme="minorEastAsia" w:cstheme="minorBidi"/>
                <w:sz w:val="22"/>
                <w:szCs w:val="22"/>
              </w:rPr>
            </w:pPr>
            <w:r w:rsidRPr="08DB119E">
              <w:rPr>
                <w:rFonts w:asciiTheme="minorHAnsi" w:hAnsiTheme="minorHAnsi" w:eastAsiaTheme="minorEastAsia" w:cstheme="minorBidi"/>
                <w:sz w:val="22"/>
                <w:szCs w:val="22"/>
              </w:rPr>
              <w:t>Identify the immediate and emerging needs of the newcomer, homeless students in your district, including those</w:t>
            </w:r>
            <w:r w:rsidRPr="08DB119E" w:rsidR="624EE1A2">
              <w:rPr>
                <w:rFonts w:asciiTheme="minorHAnsi" w:hAnsiTheme="minorHAnsi" w:eastAsiaTheme="minorEastAsia" w:cstheme="minorBidi"/>
                <w:sz w:val="22"/>
                <w:szCs w:val="22"/>
              </w:rPr>
              <w:t xml:space="preserve"> have or had been</w:t>
            </w:r>
            <w:r w:rsidRPr="08DB119E">
              <w:rPr>
                <w:rFonts w:asciiTheme="minorHAnsi" w:hAnsiTheme="minorHAnsi" w:eastAsiaTheme="minorEastAsia" w:cstheme="minorBidi"/>
                <w:sz w:val="22"/>
                <w:szCs w:val="22"/>
              </w:rPr>
              <w:t xml:space="preserve"> placed in  expansion shelter sites</w:t>
            </w:r>
            <w:r w:rsidRPr="08DB119E" w:rsidR="2E1CDE92">
              <w:rPr>
                <w:rFonts w:asciiTheme="minorHAnsi" w:hAnsiTheme="minorHAnsi" w:eastAsiaTheme="minorEastAsia" w:cstheme="minorBidi"/>
                <w:sz w:val="22"/>
                <w:szCs w:val="22"/>
              </w:rPr>
              <w:t xml:space="preserve"> opened since October , 2022</w:t>
            </w:r>
            <w:r w:rsidRPr="08DB119E">
              <w:rPr>
                <w:rFonts w:asciiTheme="minorHAnsi" w:hAnsiTheme="minorHAnsi" w:eastAsiaTheme="minorEastAsia" w:cstheme="minorBidi"/>
                <w:sz w:val="22"/>
                <w:szCs w:val="22"/>
              </w:rPr>
              <w:t xml:space="preserve"> (if applicable), particularly those related to behavioral health, mental health, social and emotional learning and wellbeing.</w:t>
            </w:r>
          </w:p>
        </w:tc>
        <w:tc>
          <w:tcPr>
            <w:tcW w:w="6705" w:type="dxa"/>
          </w:tcPr>
          <w:p w:rsidRPr="005F6F08" w:rsidR="003A174B" w:rsidRDefault="003A174B" w14:paraId="2C66587A" w14:textId="77777777">
            <w:pPr>
              <w:rPr>
                <w:rFonts w:asciiTheme="minorHAnsi" w:hAnsiTheme="minorHAnsi" w:eastAsiaTheme="minorEastAsia" w:cstheme="minorHAnsi"/>
                <w:sz w:val="22"/>
                <w:szCs w:val="22"/>
              </w:rPr>
            </w:pPr>
          </w:p>
        </w:tc>
      </w:tr>
      <w:tr w:rsidRPr="005F6F08" w:rsidR="003A174B" w:rsidTr="660F5045" w14:paraId="7E838369" w14:textId="77777777">
        <w:trPr>
          <w:trHeight w:val="300"/>
        </w:trPr>
        <w:tc>
          <w:tcPr>
            <w:tcW w:w="2655" w:type="dxa"/>
          </w:tcPr>
          <w:p w:rsidRPr="005F6F08" w:rsidR="003A174B" w:rsidRDefault="003A174B" w14:paraId="26B61498"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Please describe the district’s current efforts to build/sustain a social-emotional, behavioral, and mental health Multi-tiered Systems of Supports framework (SEL/BH/MH MTSS) for students. Describe how this work to </w:t>
            </w:r>
            <w:r>
              <w:rPr>
                <w:rFonts w:asciiTheme="minorHAnsi" w:hAnsiTheme="minorHAnsi" w:eastAsiaTheme="minorEastAsia" w:cstheme="minorHAnsi"/>
                <w:sz w:val="22"/>
                <w:szCs w:val="22"/>
              </w:rPr>
              <w:t>welcome, support and engage newcomer, homeless students and their families</w:t>
            </w:r>
            <w:r w:rsidRPr="005F6F08">
              <w:rPr>
                <w:rFonts w:asciiTheme="minorHAnsi" w:hAnsiTheme="minorHAnsi" w:eastAsiaTheme="minorEastAsia" w:cstheme="minorHAnsi"/>
                <w:sz w:val="22"/>
                <w:szCs w:val="22"/>
              </w:rPr>
              <w:t xml:space="preserve"> fits into or will fit into that system.</w:t>
            </w:r>
          </w:p>
        </w:tc>
        <w:tc>
          <w:tcPr>
            <w:tcW w:w="6705" w:type="dxa"/>
          </w:tcPr>
          <w:p w:rsidRPr="005F6F08" w:rsidR="003A174B" w:rsidRDefault="003A174B" w14:paraId="3240E44F" w14:textId="77777777">
            <w:pPr>
              <w:rPr>
                <w:rFonts w:asciiTheme="minorHAnsi" w:hAnsiTheme="minorHAnsi" w:eastAsiaTheme="minorEastAsia" w:cstheme="minorHAnsi"/>
                <w:sz w:val="22"/>
                <w:szCs w:val="22"/>
              </w:rPr>
            </w:pPr>
          </w:p>
        </w:tc>
      </w:tr>
      <w:tr w:rsidRPr="005F6F08" w:rsidR="003A174B" w:rsidTr="660F5045" w14:paraId="7DEB17BD" w14:textId="77777777">
        <w:trPr>
          <w:trHeight w:val="300"/>
        </w:trPr>
        <w:tc>
          <w:tcPr>
            <w:tcW w:w="2655" w:type="dxa"/>
          </w:tcPr>
          <w:p w:rsidR="003A174B" w:rsidRDefault="003A174B" w14:paraId="165555BF"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Please </w:t>
            </w:r>
            <w:r>
              <w:rPr>
                <w:rFonts w:asciiTheme="minorHAnsi" w:hAnsiTheme="minorHAnsi" w:eastAsiaTheme="minorEastAsia" w:cstheme="minorHAnsi"/>
                <w:sz w:val="22"/>
                <w:szCs w:val="22"/>
              </w:rPr>
              <w:t>identify staff</w:t>
            </w:r>
            <w:r w:rsidRPr="005F6F08">
              <w:rPr>
                <w:rFonts w:asciiTheme="minorHAnsi" w:hAnsiTheme="minorHAnsi" w:eastAsiaTheme="minorEastAsia" w:cstheme="minorHAnsi"/>
                <w:sz w:val="22"/>
                <w:szCs w:val="22"/>
              </w:rPr>
              <w:t xml:space="preserve"> </w:t>
            </w:r>
            <w:r>
              <w:rPr>
                <w:rFonts w:asciiTheme="minorHAnsi" w:hAnsiTheme="minorHAnsi" w:eastAsiaTheme="minorEastAsia" w:cstheme="minorHAnsi"/>
                <w:sz w:val="22"/>
                <w:szCs w:val="22"/>
              </w:rPr>
              <w:t xml:space="preserve">(if known) </w:t>
            </w:r>
            <w:r w:rsidRPr="005F6F08">
              <w:rPr>
                <w:rFonts w:asciiTheme="minorHAnsi" w:hAnsiTheme="minorHAnsi" w:eastAsiaTheme="minorEastAsia" w:cstheme="minorHAnsi"/>
                <w:sz w:val="22"/>
                <w:szCs w:val="22"/>
              </w:rPr>
              <w:t>that will</w:t>
            </w:r>
            <w:r>
              <w:rPr>
                <w:rFonts w:asciiTheme="minorHAnsi" w:hAnsiTheme="minorHAnsi" w:eastAsiaTheme="minorEastAsia" w:cstheme="minorHAnsi"/>
                <w:sz w:val="22"/>
                <w:szCs w:val="22"/>
              </w:rPr>
              <w:t>:</w:t>
            </w:r>
            <w:r w:rsidRPr="005F6F08">
              <w:rPr>
                <w:rFonts w:asciiTheme="minorHAnsi" w:hAnsiTheme="minorHAnsi" w:eastAsiaTheme="minorEastAsia" w:cstheme="minorHAnsi"/>
                <w:sz w:val="22"/>
                <w:szCs w:val="22"/>
              </w:rPr>
              <w:t xml:space="preserve"> coordinate and support implementation of these activities</w:t>
            </w:r>
            <w:r>
              <w:rPr>
                <w:rFonts w:asciiTheme="minorHAnsi" w:hAnsiTheme="minorHAnsi" w:eastAsiaTheme="minorEastAsia" w:cstheme="minorHAnsi"/>
                <w:sz w:val="22"/>
                <w:szCs w:val="22"/>
              </w:rPr>
              <w:t xml:space="preserve"> (</w:t>
            </w:r>
            <w:r w:rsidRPr="005F6F08">
              <w:rPr>
                <w:rFonts w:asciiTheme="minorHAnsi" w:hAnsiTheme="minorHAnsi" w:eastAsiaTheme="minorEastAsia" w:cstheme="minorHAnsi"/>
                <w:sz w:val="22"/>
                <w:szCs w:val="22"/>
              </w:rPr>
              <w:t>Include: nam</w:t>
            </w:r>
            <w:r>
              <w:rPr>
                <w:rFonts w:asciiTheme="minorHAnsi" w:hAnsiTheme="minorHAnsi" w:eastAsiaTheme="minorEastAsia" w:cstheme="minorHAnsi"/>
                <w:sz w:val="22"/>
                <w:szCs w:val="22"/>
              </w:rPr>
              <w:t>e;</w:t>
            </w:r>
            <w:r w:rsidRPr="005F6F08">
              <w:rPr>
                <w:rFonts w:asciiTheme="minorHAnsi" w:hAnsiTheme="minorHAnsi" w:eastAsiaTheme="minorEastAsia" w:cstheme="minorHAnsi"/>
                <w:sz w:val="22"/>
                <w:szCs w:val="22"/>
              </w:rPr>
              <w:t xml:space="preserve"> title</w:t>
            </w:r>
            <w:r>
              <w:rPr>
                <w:rFonts w:asciiTheme="minorHAnsi" w:hAnsiTheme="minorHAnsi" w:eastAsiaTheme="minorEastAsia" w:cstheme="minorHAnsi"/>
                <w:sz w:val="22"/>
                <w:szCs w:val="22"/>
              </w:rPr>
              <w:t xml:space="preserve">; </w:t>
            </w:r>
            <w:r w:rsidRPr="005F6F08">
              <w:rPr>
                <w:rFonts w:asciiTheme="minorHAnsi" w:hAnsiTheme="minorHAnsi" w:eastAsiaTheme="minorEastAsia" w:cstheme="minorHAnsi"/>
                <w:sz w:val="22"/>
                <w:szCs w:val="22"/>
              </w:rPr>
              <w:t>school/district</w:t>
            </w:r>
            <w:r>
              <w:rPr>
                <w:rFonts w:asciiTheme="minorHAnsi" w:hAnsiTheme="minorHAnsi" w:eastAsiaTheme="minorEastAsia" w:cstheme="minorHAnsi"/>
                <w:sz w:val="22"/>
                <w:szCs w:val="22"/>
              </w:rPr>
              <w:t>)</w:t>
            </w:r>
          </w:p>
          <w:p w:rsidR="003A174B" w:rsidRDefault="003A174B" w14:paraId="62C74AF0" w14:textId="77777777">
            <w:pPr>
              <w:rPr>
                <w:rFonts w:asciiTheme="minorHAnsi" w:hAnsiTheme="minorHAnsi" w:eastAsiaTheme="minorEastAsia" w:cstheme="minorHAnsi"/>
                <w:sz w:val="22"/>
                <w:szCs w:val="22"/>
              </w:rPr>
            </w:pPr>
          </w:p>
          <w:p w:rsidR="003A174B" w:rsidRDefault="003A174B" w14:paraId="1292CF21" w14:textId="1D161E5D">
            <w:pPr>
              <w:rPr>
                <w:rFonts w:asciiTheme="minorHAnsi" w:hAnsiTheme="minorHAnsi" w:eastAsiaTheme="minorEastAsia" w:cstheme="minorBidi"/>
                <w:sz w:val="22"/>
                <w:szCs w:val="22"/>
              </w:rPr>
            </w:pPr>
            <w:r w:rsidRPr="7FAC9A59">
              <w:rPr>
                <w:rFonts w:asciiTheme="minorHAnsi" w:hAnsiTheme="minorHAnsi" w:eastAsiaTheme="minorEastAsia" w:cstheme="minorBidi"/>
                <w:sz w:val="22"/>
                <w:szCs w:val="22"/>
              </w:rPr>
              <w:t xml:space="preserve">Please </w:t>
            </w:r>
            <w:r w:rsidRPr="7FAC9A59" w:rsidR="5A7C031F">
              <w:rPr>
                <w:rFonts w:asciiTheme="minorHAnsi" w:hAnsiTheme="minorHAnsi" w:eastAsiaTheme="minorEastAsia" w:cstheme="minorBidi"/>
                <w:sz w:val="22"/>
                <w:szCs w:val="22"/>
              </w:rPr>
              <w:t>select the topic(s) and</w:t>
            </w:r>
            <w:r w:rsidRPr="7FAC9A59">
              <w:rPr>
                <w:rFonts w:asciiTheme="minorHAnsi" w:hAnsiTheme="minorHAnsi" w:eastAsiaTheme="minorEastAsia" w:cstheme="minorBidi"/>
                <w:sz w:val="22"/>
                <w:szCs w:val="22"/>
              </w:rPr>
              <w:t xml:space="preserve">  approximate number of staff the district anticipates engaging in PD and/or </w:t>
            </w:r>
            <w:r w:rsidRPr="7FAC9A59" w:rsidR="190183E1">
              <w:rPr>
                <w:rFonts w:asciiTheme="minorHAnsi" w:hAnsiTheme="minorHAnsi" w:eastAsiaTheme="minorEastAsia" w:cstheme="minorBidi"/>
                <w:sz w:val="22"/>
                <w:szCs w:val="22"/>
              </w:rPr>
              <w:t xml:space="preserve">DESE-selected vendor </w:t>
            </w:r>
            <w:r w:rsidRPr="7FAC9A59">
              <w:rPr>
                <w:rFonts w:asciiTheme="minorHAnsi" w:hAnsiTheme="minorHAnsi" w:eastAsiaTheme="minorEastAsia" w:cstheme="minorBidi"/>
                <w:sz w:val="22"/>
                <w:szCs w:val="22"/>
              </w:rPr>
              <w:t>PLCs on:</w:t>
            </w:r>
          </w:p>
          <w:p w:rsidRPr="005765D3" w:rsidR="003A174B" w:rsidRDefault="003A174B" w14:paraId="2520D4B8" w14:textId="77777777">
            <w:pPr>
              <w:rPr>
                <w:rFonts w:asciiTheme="minorHAnsi" w:hAnsiTheme="minorHAnsi" w:eastAsiaTheme="minorEastAsia" w:cstheme="minorHAnsi"/>
                <w:sz w:val="22"/>
                <w:szCs w:val="22"/>
              </w:rPr>
            </w:pPr>
            <w:r w:rsidRPr="005765D3">
              <w:rPr>
                <w:rFonts w:asciiTheme="minorHAnsi" w:hAnsiTheme="minorHAnsi" w:eastAsiaTheme="minorEastAsia" w:cstheme="minorHAnsi"/>
                <w:sz w:val="22"/>
                <w:szCs w:val="22"/>
              </w:rPr>
              <w:t>•</w:t>
            </w:r>
            <w:r>
              <w:rPr>
                <w:rFonts w:asciiTheme="minorHAnsi" w:hAnsiTheme="minorHAnsi" w:eastAsiaTheme="minorEastAsia" w:cstheme="minorHAnsi"/>
                <w:sz w:val="22"/>
                <w:szCs w:val="22"/>
              </w:rPr>
              <w:t xml:space="preserve"> </w:t>
            </w:r>
            <w:r w:rsidRPr="005765D3">
              <w:rPr>
                <w:rFonts w:asciiTheme="minorHAnsi" w:hAnsiTheme="minorHAnsi" w:eastAsiaTheme="minorEastAsia" w:cstheme="minorHAnsi"/>
                <w:sz w:val="22"/>
                <w:szCs w:val="22"/>
              </w:rPr>
              <w:t>Trauma-Informed Practices</w:t>
            </w:r>
          </w:p>
          <w:p w:rsidRPr="005765D3" w:rsidR="003A174B" w:rsidRDefault="003A174B" w14:paraId="778D655E" w14:textId="77777777">
            <w:pPr>
              <w:rPr>
                <w:rFonts w:asciiTheme="minorHAnsi" w:hAnsiTheme="minorHAnsi" w:eastAsiaTheme="minorEastAsia" w:cstheme="minorHAnsi"/>
                <w:sz w:val="22"/>
                <w:szCs w:val="22"/>
              </w:rPr>
            </w:pPr>
            <w:r w:rsidRPr="005765D3">
              <w:rPr>
                <w:rFonts w:asciiTheme="minorHAnsi" w:hAnsiTheme="minorHAnsi" w:eastAsiaTheme="minorEastAsia" w:cstheme="minorHAnsi"/>
                <w:sz w:val="22"/>
                <w:szCs w:val="22"/>
              </w:rPr>
              <w:t>•</w:t>
            </w:r>
            <w:r>
              <w:rPr>
                <w:rFonts w:asciiTheme="minorHAnsi" w:hAnsiTheme="minorHAnsi" w:eastAsiaTheme="minorEastAsia" w:cstheme="minorHAnsi"/>
                <w:sz w:val="22"/>
                <w:szCs w:val="22"/>
              </w:rPr>
              <w:t xml:space="preserve"> </w:t>
            </w:r>
            <w:r w:rsidRPr="005765D3">
              <w:rPr>
                <w:rFonts w:asciiTheme="minorHAnsi" w:hAnsiTheme="minorHAnsi" w:eastAsiaTheme="minorEastAsia" w:cstheme="minorHAnsi"/>
                <w:sz w:val="22"/>
                <w:szCs w:val="22"/>
              </w:rPr>
              <w:t>Supporting the Wellbeing of Immigrant and Refugee Populations</w:t>
            </w:r>
          </w:p>
          <w:p w:rsidRPr="005F6F08" w:rsidR="003A174B" w:rsidP="660F5045" w:rsidRDefault="5968E42D" w14:paraId="3B02864F" w14:textId="41D9D851">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 xml:space="preserve">• </w:t>
            </w:r>
            <w:r w:rsidRPr="660F5045" w:rsidR="27437320">
              <w:rPr>
                <w:rFonts w:asciiTheme="minorHAnsi" w:hAnsiTheme="minorHAnsi" w:eastAsiaTheme="minorEastAsia" w:cstheme="minorBidi"/>
                <w:sz w:val="22"/>
                <w:szCs w:val="22"/>
              </w:rPr>
              <w:t xml:space="preserve">Family </w:t>
            </w:r>
            <w:r w:rsidRPr="660F5045">
              <w:rPr>
                <w:rFonts w:asciiTheme="minorHAnsi" w:hAnsiTheme="minorHAnsi" w:eastAsiaTheme="minorEastAsia" w:cstheme="minorBidi"/>
                <w:sz w:val="22"/>
                <w:szCs w:val="22"/>
              </w:rPr>
              <w:t>Engagement Strategies</w:t>
            </w:r>
          </w:p>
          <w:p w:rsidRPr="005F6F08" w:rsidR="003A174B" w:rsidP="660F5045" w:rsidRDefault="003A174B" w14:paraId="1B3CB28E" w14:textId="12D6B217">
            <w:pPr>
              <w:rPr>
                <w:rFonts w:asciiTheme="minorHAnsi" w:hAnsiTheme="minorHAnsi" w:eastAsiaTheme="minorEastAsia" w:cstheme="minorBidi"/>
                <w:sz w:val="22"/>
                <w:szCs w:val="22"/>
              </w:rPr>
            </w:pPr>
          </w:p>
          <w:p w:rsidRPr="005F6F08" w:rsidR="003A174B" w:rsidP="660F5045" w:rsidRDefault="58BFC0E1" w14:paraId="121BC3DD" w14:textId="54DC2696">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Please request other PD/PLC topics you would like DESE to consider offering.</w:t>
            </w:r>
          </w:p>
        </w:tc>
        <w:tc>
          <w:tcPr>
            <w:tcW w:w="6705" w:type="dxa"/>
          </w:tcPr>
          <w:p w:rsidRPr="005F6F08" w:rsidR="003A174B" w:rsidRDefault="003A174B" w14:paraId="4E35B845" w14:textId="77777777">
            <w:pPr>
              <w:rPr>
                <w:rFonts w:asciiTheme="minorHAnsi" w:hAnsiTheme="minorHAnsi" w:eastAsiaTheme="minorEastAsia" w:cstheme="minorHAnsi"/>
                <w:sz w:val="22"/>
                <w:szCs w:val="22"/>
              </w:rPr>
            </w:pPr>
          </w:p>
        </w:tc>
      </w:tr>
      <w:tr w:rsidRPr="005F6F08" w:rsidR="003A174B" w:rsidTr="660F5045" w14:paraId="2EF7B048" w14:textId="77777777">
        <w:trPr>
          <w:trHeight w:val="300"/>
        </w:trPr>
        <w:tc>
          <w:tcPr>
            <w:tcW w:w="2655" w:type="dxa"/>
          </w:tcPr>
          <w:p w:rsidRPr="005F6F08" w:rsidR="003A174B" w:rsidRDefault="003A174B" w14:paraId="3EFAA459"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What will success look like if this initiative addresses the needs in your district/school?  How will you determine if the participating school(s) achieves these success indicators?</w:t>
            </w:r>
          </w:p>
        </w:tc>
        <w:tc>
          <w:tcPr>
            <w:tcW w:w="6705" w:type="dxa"/>
          </w:tcPr>
          <w:p w:rsidRPr="005F6F08" w:rsidR="003A174B" w:rsidRDefault="003A174B" w14:paraId="307FB962" w14:textId="77777777">
            <w:pPr>
              <w:rPr>
                <w:rFonts w:asciiTheme="minorHAnsi" w:hAnsiTheme="minorHAnsi" w:eastAsiaTheme="minorEastAsia" w:cstheme="minorHAnsi"/>
                <w:sz w:val="22"/>
                <w:szCs w:val="22"/>
              </w:rPr>
            </w:pPr>
          </w:p>
        </w:tc>
      </w:tr>
    </w:tbl>
    <w:p w:rsidRPr="005F6F08" w:rsidR="5E07538B" w:rsidP="5E07538B" w:rsidRDefault="5E07538B" w14:paraId="0EEF5E0A" w14:textId="6EA79BDD">
      <w:pPr>
        <w:pStyle w:val="ListParagraph"/>
        <w:spacing w:line="259" w:lineRule="auto"/>
        <w:ind w:left="0"/>
        <w:rPr>
          <w:rFonts w:asciiTheme="minorHAnsi" w:hAnsiTheme="minorHAnsi" w:eastAsiaTheme="minorEastAsia" w:cstheme="minorHAnsi"/>
          <w:sz w:val="22"/>
          <w:szCs w:val="22"/>
        </w:rPr>
      </w:pPr>
    </w:p>
    <w:p w:rsidRPr="005F6F08" w:rsidR="005F6F08" w:rsidP="005F6F08" w:rsidRDefault="002D2F9A" w14:paraId="03EFC724" w14:textId="2198057D">
      <w:pPr>
        <w:rPr>
          <w:rFonts w:asciiTheme="minorHAnsi" w:hAnsiTheme="minorHAnsi" w:eastAsiaTheme="minorEastAsia" w:cstheme="minorBidi"/>
          <w:b/>
          <w:sz w:val="22"/>
          <w:szCs w:val="22"/>
          <w:u w:val="single"/>
        </w:rPr>
      </w:pPr>
      <w:r>
        <w:rPr>
          <w:rFonts w:asciiTheme="minorHAnsi" w:hAnsiTheme="minorHAnsi" w:eastAsiaTheme="minorEastAsia" w:cstheme="minorBidi"/>
          <w:b/>
          <w:sz w:val="22"/>
          <w:szCs w:val="22"/>
          <w:u w:val="single"/>
        </w:rPr>
        <w:t xml:space="preserve">Option D: </w:t>
      </w:r>
      <w:r w:rsidRPr="2AC9A3B4" w:rsidR="005F6F08">
        <w:rPr>
          <w:rFonts w:asciiTheme="minorHAnsi" w:hAnsiTheme="minorHAnsi" w:eastAsiaTheme="minorEastAsia" w:cstheme="minorBidi"/>
          <w:b/>
          <w:sz w:val="22"/>
          <w:szCs w:val="22"/>
          <w:u w:val="single"/>
        </w:rPr>
        <w:t xml:space="preserve">SEL Academic Integration through </w:t>
      </w:r>
      <w:r w:rsidRPr="2AC9A3B4" w:rsidR="005F6F08">
        <w:rPr>
          <w:rFonts w:asciiTheme="minorHAnsi" w:hAnsiTheme="minorHAnsi" w:eastAsiaTheme="minorEastAsia" w:cstheme="minorBidi"/>
          <w:b/>
          <w:bCs/>
          <w:sz w:val="22"/>
          <w:szCs w:val="22"/>
          <w:u w:val="single"/>
        </w:rPr>
        <w:t>Servi</w:t>
      </w:r>
      <w:r w:rsidRPr="2AC9A3B4" w:rsidR="1E56D5C0">
        <w:rPr>
          <w:rFonts w:asciiTheme="minorHAnsi" w:hAnsiTheme="minorHAnsi" w:eastAsiaTheme="minorEastAsia" w:cstheme="minorBidi"/>
          <w:b/>
          <w:bCs/>
          <w:sz w:val="22"/>
          <w:szCs w:val="22"/>
          <w:u w:val="single"/>
        </w:rPr>
        <w:t>ce</w:t>
      </w:r>
      <w:r w:rsidRPr="2AC9A3B4" w:rsidR="005F6F08">
        <w:rPr>
          <w:rFonts w:asciiTheme="minorHAnsi" w:hAnsiTheme="minorHAnsi" w:eastAsiaTheme="minorEastAsia" w:cstheme="minorBidi"/>
          <w:b/>
          <w:sz w:val="22"/>
          <w:szCs w:val="22"/>
          <w:u w:val="single"/>
        </w:rPr>
        <w:t>-Learning (SEL/SL)</w:t>
      </w:r>
    </w:p>
    <w:p w:rsidRPr="005F6F08" w:rsidR="005F6F08" w:rsidP="005F6F08" w:rsidRDefault="005F6F08" w14:paraId="20B7546C" w14:textId="77777777">
      <w:pPr>
        <w:rPr>
          <w:rFonts w:asciiTheme="minorHAnsi" w:hAnsiTheme="minorHAnsi" w:eastAsiaTheme="minorEastAsia" w:cstheme="minorHAnsi"/>
          <w:b/>
          <w:bCs/>
          <w:sz w:val="22"/>
          <w:szCs w:val="22"/>
          <w:u w:val="single"/>
        </w:rPr>
      </w:pPr>
    </w:p>
    <w:tbl>
      <w:tblPr>
        <w:tblStyle w:val="TableGrid"/>
        <w:tblW w:w="9355" w:type="dxa"/>
        <w:tblLayout w:type="fixed"/>
        <w:tblLook w:val="06A0" w:firstRow="1" w:lastRow="0" w:firstColumn="1" w:lastColumn="0" w:noHBand="1" w:noVBand="1"/>
      </w:tblPr>
      <w:tblGrid>
        <w:gridCol w:w="9355"/>
      </w:tblGrid>
      <w:tr w:rsidRPr="00833E34" w:rsidR="005F6F08" w:rsidTr="660F5045" w14:paraId="5B5BD46A" w14:textId="77777777">
        <w:trPr>
          <w:trHeight w:val="300"/>
        </w:trPr>
        <w:tc>
          <w:tcPr>
            <w:tcW w:w="9355" w:type="dxa"/>
          </w:tcPr>
          <w:p w:rsidRPr="00833E34" w:rsidR="005F6F08" w:rsidP="00E57414" w:rsidRDefault="005F6F08" w14:paraId="342E6A62" w14:textId="77777777">
            <w:pPr>
              <w:rPr>
                <w:rFonts w:asciiTheme="minorHAnsi" w:hAnsiTheme="minorHAnsi" w:eastAsiaTheme="minorEastAsia" w:cstheme="minorHAnsi"/>
                <w:b/>
                <w:bCs/>
                <w:sz w:val="22"/>
                <w:szCs w:val="22"/>
              </w:rPr>
            </w:pPr>
            <w:r w:rsidRPr="00833E34">
              <w:rPr>
                <w:rFonts w:asciiTheme="minorHAnsi" w:hAnsiTheme="minorHAnsi" w:eastAsiaTheme="minorEastAsia" w:cstheme="minorHAnsi"/>
                <w:b/>
                <w:bCs/>
                <w:sz w:val="22"/>
                <w:szCs w:val="22"/>
              </w:rPr>
              <w:t>Question</w:t>
            </w:r>
          </w:p>
        </w:tc>
      </w:tr>
      <w:tr w:rsidRPr="005F6F08" w:rsidR="005F6F08" w:rsidTr="660F5045" w14:paraId="7D9255D7" w14:textId="77777777">
        <w:trPr>
          <w:trHeight w:val="300"/>
        </w:trPr>
        <w:tc>
          <w:tcPr>
            <w:tcW w:w="9355" w:type="dxa"/>
          </w:tcPr>
          <w:p w:rsidRPr="005F6F08" w:rsidR="005F6F08" w:rsidP="660F5045" w:rsidRDefault="02A5B4F5" w14:paraId="1D3AD892" w14:textId="33C9AD99">
            <w:pPr>
              <w:rPr>
                <w:rFonts w:asciiTheme="minorHAnsi" w:hAnsiTheme="minorHAnsi" w:cstheme="minorBidi"/>
                <w:sz w:val="22"/>
                <w:szCs w:val="22"/>
              </w:rPr>
            </w:pPr>
            <w:r w:rsidRPr="660F5045">
              <w:rPr>
                <w:rFonts w:asciiTheme="minorHAnsi" w:hAnsiTheme="minorHAnsi" w:cstheme="minorBidi"/>
                <w:sz w:val="22"/>
                <w:szCs w:val="22"/>
              </w:rPr>
              <w:t xml:space="preserve">Why is your district interested in participating in the chosen SL/SEL opportunities?  </w:t>
            </w:r>
          </w:p>
          <w:p w:rsidRPr="005F6F08" w:rsidR="005F6F08" w:rsidP="660F5045" w:rsidRDefault="005F6F08" w14:paraId="6CF0C73D" w14:textId="6272F4E8">
            <w:pPr>
              <w:rPr>
                <w:rFonts w:asciiTheme="minorHAnsi" w:hAnsiTheme="minorHAnsi" w:cstheme="minorBidi"/>
                <w:sz w:val="22"/>
                <w:szCs w:val="22"/>
              </w:rPr>
            </w:pPr>
          </w:p>
        </w:tc>
      </w:tr>
      <w:tr w:rsidRPr="005F6F08" w:rsidR="005F6F08" w:rsidTr="660F5045" w14:paraId="549F5908" w14:textId="77777777">
        <w:trPr>
          <w:trHeight w:val="300"/>
        </w:trPr>
        <w:tc>
          <w:tcPr>
            <w:tcW w:w="9355" w:type="dxa"/>
          </w:tcPr>
          <w:p w:rsidRPr="005F6F08" w:rsidR="005F6F08" w:rsidP="660F5045" w:rsidRDefault="02A5B4F5" w14:paraId="2E0872A8" w14:textId="33622FD9">
            <w:pPr>
              <w:rPr>
                <w:rFonts w:asciiTheme="minorHAnsi" w:hAnsiTheme="minorHAnsi" w:eastAsiaTheme="minorEastAsia" w:cstheme="minorBidi"/>
                <w:sz w:val="22"/>
                <w:szCs w:val="22"/>
              </w:rPr>
            </w:pPr>
            <w:r w:rsidRPr="660F5045">
              <w:rPr>
                <w:rFonts w:asciiTheme="minorHAnsi" w:hAnsiTheme="minorHAnsi" w:cstheme="minorBidi"/>
                <w:sz w:val="22"/>
                <w:szCs w:val="22"/>
              </w:rPr>
              <w:t>Please briefly describe what challenges your district is currently facing that you hope to address through these opportunities.</w:t>
            </w:r>
          </w:p>
          <w:p w:rsidRPr="005F6F08" w:rsidR="005F6F08" w:rsidP="660F5045" w:rsidRDefault="005F6F08" w14:paraId="71F417CE" w14:textId="71E0F98D">
            <w:pPr>
              <w:rPr>
                <w:rFonts w:asciiTheme="minorHAnsi" w:hAnsiTheme="minorHAnsi" w:cstheme="minorBidi"/>
                <w:sz w:val="22"/>
                <w:szCs w:val="22"/>
              </w:rPr>
            </w:pPr>
          </w:p>
        </w:tc>
      </w:tr>
      <w:tr w:rsidRPr="005F6F08" w:rsidR="005F6F08" w:rsidTr="660F5045" w14:paraId="6A664966" w14:textId="77777777">
        <w:trPr>
          <w:trHeight w:val="300"/>
        </w:trPr>
        <w:tc>
          <w:tcPr>
            <w:tcW w:w="9355" w:type="dxa"/>
          </w:tcPr>
          <w:p w:rsidRPr="005F6F08" w:rsidR="005F6F08" w:rsidP="00E57414" w:rsidRDefault="005F6F08" w14:paraId="002777DA" w14:textId="77777777">
            <w:pPr>
              <w:rPr>
                <w:rFonts w:asciiTheme="minorHAnsi" w:hAnsiTheme="minorHAnsi" w:cstheme="minorHAnsi"/>
                <w:sz w:val="22"/>
                <w:szCs w:val="22"/>
              </w:rPr>
            </w:pPr>
            <w:r w:rsidRPr="005F6F08">
              <w:rPr>
                <w:rFonts w:asciiTheme="minorHAnsi" w:hAnsiTheme="minorHAnsi" w:cstheme="minorHAnsi"/>
                <w:sz w:val="22"/>
                <w:szCs w:val="22"/>
              </w:rPr>
              <w:t>What experience does your district (and/or schools included in this application) have:</w:t>
            </w:r>
          </w:p>
          <w:p w:rsidRPr="005F6F08" w:rsidR="005F6F08" w:rsidP="00E57414" w:rsidRDefault="005F6F08" w14:paraId="052DA7E9" w14:textId="77777777">
            <w:pPr>
              <w:pStyle w:val="ListParagraph"/>
              <w:numPr>
                <w:ilvl w:val="0"/>
                <w:numId w:val="20"/>
              </w:numPr>
              <w:rPr>
                <w:rFonts w:asciiTheme="minorHAnsi" w:hAnsiTheme="minorHAnsi" w:cstheme="minorHAnsi"/>
                <w:sz w:val="22"/>
                <w:szCs w:val="22"/>
              </w:rPr>
            </w:pPr>
            <w:r w:rsidRPr="005F6F08">
              <w:rPr>
                <w:rFonts w:asciiTheme="minorHAnsi" w:hAnsiTheme="minorHAnsi" w:cstheme="minorHAnsi"/>
                <w:sz w:val="22"/>
                <w:szCs w:val="22"/>
              </w:rPr>
              <w:t>Implementing service-learning?</w:t>
            </w:r>
          </w:p>
          <w:p w:rsidRPr="005F6F08" w:rsidR="005F6F08" w:rsidP="00E57414" w:rsidRDefault="005F6F08" w14:paraId="438F5496" w14:textId="77777777">
            <w:pPr>
              <w:pStyle w:val="ListParagraph"/>
              <w:numPr>
                <w:ilvl w:val="0"/>
                <w:numId w:val="20"/>
              </w:numPr>
              <w:rPr>
                <w:rFonts w:asciiTheme="minorHAnsi" w:hAnsiTheme="minorHAnsi" w:eastAsiaTheme="minorEastAsia" w:cstheme="minorHAnsi"/>
                <w:sz w:val="22"/>
                <w:szCs w:val="22"/>
              </w:rPr>
            </w:pPr>
            <w:r w:rsidRPr="005F6F08">
              <w:rPr>
                <w:rFonts w:asciiTheme="minorHAnsi" w:hAnsiTheme="minorHAnsi" w:cstheme="minorHAnsi"/>
                <w:sz w:val="22"/>
                <w:szCs w:val="22"/>
              </w:rPr>
              <w:t>Implementing social and emotional learning opportunities?</w:t>
            </w:r>
          </w:p>
          <w:p w:rsidRPr="005F6F08" w:rsidR="005F6F08" w:rsidP="660F5045" w:rsidRDefault="02A5B4F5" w14:paraId="516FDC12" w14:textId="2BC0E5F5">
            <w:pPr>
              <w:pStyle w:val="ListParagraph"/>
              <w:numPr>
                <w:ilvl w:val="0"/>
                <w:numId w:val="20"/>
              </w:numPr>
              <w:rPr>
                <w:rFonts w:asciiTheme="minorHAnsi" w:hAnsiTheme="minorHAnsi" w:eastAsiaTheme="minorEastAsia" w:cstheme="minorBidi"/>
                <w:sz w:val="22"/>
                <w:szCs w:val="22"/>
              </w:rPr>
            </w:pPr>
            <w:r w:rsidRPr="660F5045">
              <w:rPr>
                <w:rFonts w:asciiTheme="minorHAnsi" w:hAnsiTheme="minorHAnsi" w:cstheme="minorBidi"/>
                <w:sz w:val="22"/>
                <w:szCs w:val="22"/>
              </w:rPr>
              <w:t>Integrating SEL/SL into academic courses?</w:t>
            </w:r>
          </w:p>
          <w:p w:rsidRPr="005F6F08" w:rsidR="005F6F08" w:rsidP="660F5045" w:rsidRDefault="0B9DD675" w14:paraId="167E0AC9" w14:textId="364CE725">
            <w:pPr>
              <w:pStyle w:val="ListParagraph"/>
              <w:numPr>
                <w:ilvl w:val="0"/>
                <w:numId w:val="20"/>
              </w:numPr>
              <w:rPr>
                <w:rFonts w:asciiTheme="minorHAnsi" w:hAnsiTheme="minorHAnsi" w:eastAsiaTheme="minorEastAsia" w:cstheme="minorBidi"/>
              </w:rPr>
            </w:pPr>
            <w:r w:rsidRPr="660F5045">
              <w:rPr>
                <w:rFonts w:asciiTheme="minorHAnsi" w:hAnsiTheme="minorHAnsi" w:eastAsiaTheme="minorEastAsia" w:cstheme="minorBidi"/>
                <w:sz w:val="22"/>
                <w:szCs w:val="22"/>
              </w:rPr>
              <w:t>Working with community partners on SEL/EL?</w:t>
            </w:r>
          </w:p>
          <w:p w:rsidRPr="005F6F08" w:rsidR="005F6F08" w:rsidP="660F5045" w:rsidRDefault="005F6F08" w14:paraId="6CACD684" w14:textId="3273904E">
            <w:pPr>
              <w:pStyle w:val="ListParagraph"/>
              <w:numPr>
                <w:ilvl w:val="0"/>
                <w:numId w:val="20"/>
              </w:numPr>
              <w:rPr>
                <w:rFonts w:asciiTheme="minorHAnsi" w:hAnsiTheme="minorHAnsi" w:eastAsiaTheme="minorEastAsia" w:cstheme="minorBidi"/>
              </w:rPr>
            </w:pPr>
          </w:p>
        </w:tc>
      </w:tr>
      <w:tr w:rsidRPr="005F6F08" w:rsidR="005F6F08" w:rsidTr="660F5045" w14:paraId="160DE3E7" w14:textId="77777777">
        <w:trPr>
          <w:trHeight w:val="300"/>
        </w:trPr>
        <w:tc>
          <w:tcPr>
            <w:tcW w:w="9355" w:type="dxa"/>
          </w:tcPr>
          <w:p w:rsidRPr="005F6F08" w:rsidR="005F6F08" w:rsidP="660F5045" w:rsidRDefault="02A5B4F5" w14:paraId="0545361E" w14:textId="6F710AE9">
            <w:pPr>
              <w:rPr>
                <w:rFonts w:asciiTheme="minorHAnsi" w:hAnsiTheme="minorHAnsi" w:eastAsiaTheme="minorEastAsia" w:cstheme="minorBidi"/>
                <w:sz w:val="22"/>
                <w:szCs w:val="22"/>
              </w:rPr>
            </w:pPr>
            <w:r w:rsidRPr="660F5045">
              <w:rPr>
                <w:rFonts w:asciiTheme="minorHAnsi" w:hAnsiTheme="minorHAnsi" w:cstheme="minorBidi"/>
                <w:color w:val="333333"/>
                <w:sz w:val="22"/>
                <w:szCs w:val="22"/>
                <w:shd w:val="clear" w:color="auto" w:fill="FFFFFF"/>
              </w:rPr>
              <w:t>Please briefly describe how the district will support/provide release and planning time for staff to participate in professional development, coaching, and to integrate and develop plans to implement the lessons/units. (Grant funds may be requested to cover these costs.)</w:t>
            </w:r>
          </w:p>
          <w:p w:rsidRPr="005F6F08" w:rsidR="005F6F08" w:rsidP="660F5045" w:rsidRDefault="005F6F08" w14:paraId="711AB78D" w14:textId="1EEBA095">
            <w:pPr>
              <w:rPr>
                <w:rFonts w:asciiTheme="minorHAnsi" w:hAnsiTheme="minorHAnsi" w:cstheme="minorBidi"/>
                <w:color w:val="333333"/>
                <w:sz w:val="22"/>
                <w:szCs w:val="22"/>
              </w:rPr>
            </w:pPr>
          </w:p>
        </w:tc>
      </w:tr>
      <w:tr w:rsidRPr="005F6F08" w:rsidR="005F6F08" w:rsidTr="660F5045" w14:paraId="0600EF59" w14:textId="77777777">
        <w:trPr>
          <w:trHeight w:val="300"/>
        </w:trPr>
        <w:tc>
          <w:tcPr>
            <w:tcW w:w="9355" w:type="dxa"/>
          </w:tcPr>
          <w:p w:rsidRPr="005F6F08" w:rsidR="005F6F08" w:rsidP="660F5045" w:rsidRDefault="02A5B4F5" w14:paraId="2DECC553" w14:textId="67A98B22">
            <w:pPr>
              <w:rPr>
                <w:rFonts w:asciiTheme="minorHAnsi" w:hAnsiTheme="minorHAnsi" w:cstheme="minorBidi"/>
                <w:color w:val="333333"/>
                <w:sz w:val="22"/>
                <w:szCs w:val="22"/>
                <w:shd w:val="clear" w:color="auto" w:fill="FFFFFF"/>
              </w:rPr>
            </w:pPr>
            <w:r w:rsidRPr="660F5045">
              <w:rPr>
                <w:rFonts w:asciiTheme="minorHAnsi" w:hAnsiTheme="minorHAnsi" w:cstheme="minorBidi"/>
                <w:color w:val="333333"/>
                <w:sz w:val="22"/>
                <w:szCs w:val="22"/>
                <w:shd w:val="clear" w:color="auto" w:fill="FFFFFF"/>
              </w:rPr>
              <w:t>List the team members (</w:t>
            </w:r>
            <w:r w:rsidRPr="660F5045" w:rsidR="147A7DE9">
              <w:rPr>
                <w:rFonts w:asciiTheme="minorHAnsi" w:hAnsiTheme="minorHAnsi" w:cstheme="minorBidi"/>
                <w:color w:val="333333"/>
                <w:sz w:val="22"/>
                <w:szCs w:val="22"/>
                <w:shd w:val="clear" w:color="auto" w:fill="FFFFFF"/>
              </w:rPr>
              <w:t>a minimum of 4</w:t>
            </w:r>
            <w:r w:rsidRPr="660F5045" w:rsidR="73FAA550">
              <w:rPr>
                <w:rFonts w:asciiTheme="minorHAnsi" w:hAnsiTheme="minorHAnsi" w:cstheme="minorBidi"/>
                <w:color w:val="333333"/>
                <w:sz w:val="22"/>
                <w:szCs w:val="22"/>
                <w:shd w:val="clear" w:color="auto" w:fill="FFFFFF"/>
              </w:rPr>
              <w:t>). The team,</w:t>
            </w:r>
            <w:r w:rsidRPr="660F5045" w:rsidR="147A7DE9">
              <w:rPr>
                <w:rFonts w:asciiTheme="minorHAnsi" w:hAnsiTheme="minorHAnsi" w:cstheme="minorBidi"/>
                <w:color w:val="333333"/>
                <w:sz w:val="22"/>
                <w:szCs w:val="22"/>
                <w:shd w:val="clear" w:color="auto" w:fill="FFFFFF"/>
              </w:rPr>
              <w:t xml:space="preserve"> including </w:t>
            </w:r>
            <w:r w:rsidRPr="660F5045">
              <w:rPr>
                <w:rFonts w:asciiTheme="minorHAnsi" w:hAnsiTheme="minorHAnsi" w:cstheme="minorBidi"/>
                <w:color w:val="333333"/>
                <w:sz w:val="22"/>
                <w:szCs w:val="22"/>
                <w:shd w:val="clear" w:color="auto" w:fill="FFFFFF"/>
              </w:rPr>
              <w:t>educators, school/district administrators, and ideally including a curriculum leader</w:t>
            </w:r>
            <w:r w:rsidRPr="660F5045" w:rsidR="15A0AECE">
              <w:rPr>
                <w:rFonts w:asciiTheme="minorHAnsi" w:hAnsiTheme="minorHAnsi" w:cstheme="minorBidi"/>
                <w:color w:val="333333"/>
                <w:sz w:val="22"/>
                <w:szCs w:val="22"/>
                <w:shd w:val="clear" w:color="auto" w:fill="FFFFFF"/>
              </w:rPr>
              <w:t>,</w:t>
            </w:r>
            <w:r w:rsidRPr="660F5045">
              <w:rPr>
                <w:rFonts w:asciiTheme="minorHAnsi" w:hAnsiTheme="minorHAnsi" w:cstheme="minorBidi"/>
                <w:color w:val="333333"/>
                <w:sz w:val="22"/>
                <w:szCs w:val="22"/>
                <w:shd w:val="clear" w:color="auto" w:fill="FFFFFF"/>
              </w:rPr>
              <w:t xml:space="preserve"> will participate in professional development/technical assistance sessions</w:t>
            </w:r>
            <w:r w:rsidRPr="660F5045" w:rsidR="19C13343">
              <w:rPr>
                <w:rFonts w:asciiTheme="minorHAnsi" w:hAnsiTheme="minorHAnsi" w:cstheme="minorBidi"/>
                <w:color w:val="333333"/>
                <w:sz w:val="22"/>
                <w:szCs w:val="22"/>
                <w:shd w:val="clear" w:color="auto" w:fill="FFFFFF"/>
              </w:rPr>
              <w:t xml:space="preserve"> through June 2026</w:t>
            </w:r>
            <w:r w:rsidRPr="660F5045" w:rsidR="02275342">
              <w:rPr>
                <w:rFonts w:asciiTheme="minorHAnsi" w:hAnsiTheme="minorHAnsi" w:cstheme="minorBidi"/>
                <w:color w:val="333333"/>
                <w:sz w:val="22"/>
                <w:szCs w:val="22"/>
                <w:shd w:val="clear" w:color="auto" w:fill="FFFFFF"/>
              </w:rPr>
              <w:t>. This team will</w:t>
            </w:r>
            <w:r w:rsidRPr="660F5045">
              <w:rPr>
                <w:rFonts w:asciiTheme="minorHAnsi" w:hAnsiTheme="minorHAnsi" w:cstheme="minorBidi"/>
                <w:color w:val="333333"/>
                <w:sz w:val="22"/>
                <w:szCs w:val="22"/>
                <w:shd w:val="clear" w:color="auto" w:fill="FFFFFF"/>
              </w:rPr>
              <w:t xml:space="preserve"> create an action plan for identifying/creating at least two (2) academic courses to embed SEL/SL units, and the scheduling, planning supports needed to implement these units.  Include district-level </w:t>
            </w:r>
            <w:r w:rsidRPr="660F5045" w:rsidR="177CB629">
              <w:rPr>
                <w:rFonts w:asciiTheme="minorHAnsi" w:hAnsiTheme="minorHAnsi" w:cstheme="minorBidi"/>
                <w:color w:val="333333"/>
                <w:sz w:val="22"/>
                <w:szCs w:val="22"/>
                <w:shd w:val="clear" w:color="auto" w:fill="FFFFFF"/>
              </w:rPr>
              <w:t>on the team who</w:t>
            </w:r>
            <w:r w:rsidRPr="660F5045">
              <w:rPr>
                <w:rFonts w:asciiTheme="minorHAnsi" w:hAnsiTheme="minorHAnsi" w:cstheme="minorBidi"/>
                <w:color w:val="333333"/>
                <w:sz w:val="22"/>
                <w:szCs w:val="22"/>
                <w:shd w:val="clear" w:color="auto" w:fill="FFFFFF"/>
              </w:rPr>
              <w:t xml:space="preserve"> that will support this work.</w:t>
            </w:r>
          </w:p>
          <w:p w:rsidRPr="005F6F08" w:rsidR="005F6F08" w:rsidP="00E57414" w:rsidRDefault="005F6F08" w14:paraId="6F5AC1AA" w14:textId="77777777">
            <w:pPr>
              <w:rPr>
                <w:rFonts w:asciiTheme="minorHAnsi" w:hAnsiTheme="minorHAnsi" w:cstheme="minorHAnsi"/>
                <w:color w:val="333333"/>
                <w:sz w:val="22"/>
                <w:szCs w:val="22"/>
                <w:shd w:val="clear" w:color="auto" w:fill="FFFFFF"/>
              </w:rPr>
            </w:pPr>
          </w:p>
          <w:p w:rsidRPr="005F6F08" w:rsidR="005F6F08" w:rsidP="660F5045" w:rsidRDefault="02A5B4F5" w14:paraId="3C47EBD5" w14:textId="2F167E89">
            <w:pPr>
              <w:rPr>
                <w:rFonts w:asciiTheme="minorHAnsi" w:hAnsiTheme="minorHAnsi" w:cstheme="minorBidi"/>
                <w:color w:val="333333"/>
                <w:sz w:val="22"/>
                <w:szCs w:val="22"/>
              </w:rPr>
            </w:pPr>
            <w:r w:rsidRPr="660F5045">
              <w:rPr>
                <w:rFonts w:asciiTheme="minorHAnsi" w:hAnsiTheme="minorHAnsi" w:cstheme="minorBidi"/>
                <w:color w:val="333333"/>
                <w:sz w:val="22"/>
                <w:szCs w:val="22"/>
                <w:shd w:val="clear" w:color="auto" w:fill="FFFFFF"/>
              </w:rPr>
              <w:t>Name</w:t>
            </w:r>
            <w:r w:rsidRPr="660F5045" w:rsidR="1D0F2A52">
              <w:rPr>
                <w:rFonts w:asciiTheme="minorHAnsi" w:hAnsiTheme="minorHAnsi" w:cstheme="minorBidi"/>
                <w:color w:val="333333"/>
                <w:sz w:val="22"/>
                <w:szCs w:val="22"/>
                <w:shd w:val="clear" w:color="auto" w:fill="FFFFFF"/>
              </w:rPr>
              <w:t xml:space="preserve">  / </w:t>
            </w:r>
            <w:r w:rsidRPr="660F5045" w:rsidR="072B76B9">
              <w:rPr>
                <w:rFonts w:asciiTheme="minorHAnsi" w:hAnsiTheme="minorHAnsi" w:cstheme="minorBidi"/>
                <w:color w:val="333333"/>
                <w:sz w:val="22"/>
                <w:szCs w:val="22"/>
                <w:shd w:val="clear" w:color="auto" w:fill="FFFFFF"/>
              </w:rPr>
              <w:t xml:space="preserve"> </w:t>
            </w:r>
            <w:r w:rsidRPr="660F5045">
              <w:rPr>
                <w:rFonts w:asciiTheme="minorHAnsi" w:hAnsiTheme="minorHAnsi" w:cstheme="minorBidi"/>
                <w:color w:val="333333"/>
                <w:sz w:val="22"/>
                <w:szCs w:val="22"/>
                <w:shd w:val="clear" w:color="auto" w:fill="FFFFFF"/>
              </w:rPr>
              <w:t>School</w:t>
            </w:r>
            <w:r w:rsidRPr="660F5045" w:rsidR="5EFB53B6">
              <w:rPr>
                <w:rFonts w:asciiTheme="minorHAnsi" w:hAnsiTheme="minorHAnsi" w:cstheme="minorBidi"/>
                <w:color w:val="333333"/>
                <w:sz w:val="22"/>
                <w:szCs w:val="22"/>
                <w:shd w:val="clear" w:color="auto" w:fill="FFFFFF"/>
              </w:rPr>
              <w:t xml:space="preserve">  /   </w:t>
            </w:r>
            <w:r w:rsidRPr="660F5045">
              <w:rPr>
                <w:rFonts w:asciiTheme="minorHAnsi" w:hAnsiTheme="minorHAnsi" w:cstheme="minorBidi"/>
                <w:color w:val="333333"/>
                <w:sz w:val="22"/>
                <w:szCs w:val="22"/>
                <w:shd w:val="clear" w:color="auto" w:fill="FFFFFF"/>
              </w:rPr>
              <w:t>Grade-Level(s) Taugh</w:t>
            </w:r>
            <w:r w:rsidRPr="660F5045" w:rsidR="1EA7FE3A">
              <w:rPr>
                <w:rFonts w:asciiTheme="minorHAnsi" w:hAnsiTheme="minorHAnsi" w:cstheme="minorBidi"/>
                <w:color w:val="333333"/>
                <w:sz w:val="22"/>
                <w:szCs w:val="22"/>
                <w:shd w:val="clear" w:color="auto" w:fill="FFFFFF"/>
              </w:rPr>
              <w:t xml:space="preserve">t   /  </w:t>
            </w:r>
            <w:r w:rsidRPr="660F5045">
              <w:rPr>
                <w:rFonts w:asciiTheme="minorHAnsi" w:hAnsiTheme="minorHAnsi" w:cstheme="minorBidi"/>
                <w:color w:val="333333"/>
                <w:sz w:val="22"/>
                <w:szCs w:val="22"/>
                <w:shd w:val="clear" w:color="auto" w:fill="FFFFFF"/>
              </w:rPr>
              <w:t>Subject Area(s) Taught</w:t>
            </w:r>
            <w:r w:rsidRPr="660F5045" w:rsidR="3E998A3B">
              <w:rPr>
                <w:rFonts w:asciiTheme="minorHAnsi" w:hAnsiTheme="minorHAnsi" w:cstheme="minorBidi"/>
                <w:color w:val="333333"/>
                <w:sz w:val="22"/>
                <w:szCs w:val="22"/>
                <w:shd w:val="clear" w:color="auto" w:fill="FFFFFF"/>
              </w:rPr>
              <w:t xml:space="preserve"> </w:t>
            </w:r>
            <w:r w:rsidRPr="660F5045">
              <w:rPr>
                <w:rFonts w:asciiTheme="minorHAnsi" w:hAnsiTheme="minorHAnsi" w:cstheme="minorBidi"/>
                <w:color w:val="333333"/>
                <w:sz w:val="22"/>
                <w:szCs w:val="22"/>
                <w:shd w:val="clear" w:color="auto" w:fill="FFFFFF"/>
              </w:rPr>
              <w:t>(if applicable)</w:t>
            </w:r>
            <w:r w:rsidRPr="660F5045" w:rsidR="1E46EB7B">
              <w:rPr>
                <w:rFonts w:asciiTheme="minorHAnsi" w:hAnsiTheme="minorHAnsi" w:cstheme="minorBidi"/>
                <w:color w:val="333333"/>
                <w:sz w:val="22"/>
                <w:szCs w:val="22"/>
                <w:shd w:val="clear" w:color="auto" w:fill="FFFFFF"/>
              </w:rPr>
              <w:t xml:space="preserve">  / </w:t>
            </w:r>
            <w:r w:rsidRPr="660F5045">
              <w:rPr>
                <w:rFonts w:asciiTheme="minorHAnsi" w:hAnsiTheme="minorHAnsi" w:cstheme="minorBidi"/>
                <w:color w:val="333333"/>
                <w:sz w:val="22"/>
                <w:szCs w:val="22"/>
                <w:shd w:val="clear" w:color="auto" w:fill="FFFFFF"/>
              </w:rPr>
              <w:t>Email</w:t>
            </w:r>
            <w:r w:rsidRPr="660F5045" w:rsidR="293E0645">
              <w:rPr>
                <w:rFonts w:asciiTheme="minorHAnsi" w:hAnsiTheme="minorHAnsi" w:cstheme="minorBidi"/>
                <w:color w:val="333333"/>
                <w:sz w:val="22"/>
                <w:szCs w:val="22"/>
                <w:shd w:val="clear" w:color="auto" w:fill="FFFFFF"/>
              </w:rPr>
              <w:t xml:space="preserve"> Address</w:t>
            </w:r>
          </w:p>
          <w:p w:rsidRPr="005F6F08" w:rsidR="005F6F08" w:rsidP="660F5045" w:rsidRDefault="005F6F08" w14:paraId="0EDABB84" w14:textId="400D7D57">
            <w:pPr>
              <w:rPr>
                <w:rFonts w:asciiTheme="minorHAnsi" w:hAnsiTheme="minorHAnsi" w:cstheme="minorBidi"/>
                <w:color w:val="333333"/>
                <w:sz w:val="22"/>
                <w:szCs w:val="22"/>
              </w:rPr>
            </w:pPr>
          </w:p>
          <w:p w:rsidRPr="005F6F08" w:rsidR="005F6F08" w:rsidP="660F5045" w:rsidRDefault="005F6F08" w14:paraId="18623543" w14:textId="6558243B">
            <w:pPr>
              <w:rPr>
                <w:rFonts w:asciiTheme="minorHAnsi" w:hAnsiTheme="minorHAnsi" w:cstheme="minorBidi"/>
                <w:color w:val="333333"/>
                <w:sz w:val="22"/>
                <w:szCs w:val="22"/>
                <w:shd w:val="clear" w:color="auto" w:fill="FFFFFF"/>
              </w:rPr>
            </w:pPr>
          </w:p>
        </w:tc>
      </w:tr>
      <w:tr w:rsidRPr="005F6F08" w:rsidR="005F6F08" w:rsidTr="660F5045" w14:paraId="21170325" w14:textId="77777777">
        <w:trPr>
          <w:trHeight w:val="300"/>
        </w:trPr>
        <w:tc>
          <w:tcPr>
            <w:tcW w:w="9355" w:type="dxa"/>
          </w:tcPr>
          <w:p w:rsidRPr="005F6F08" w:rsidR="005F6F08" w:rsidP="00E57414" w:rsidRDefault="005F6F08" w14:paraId="6CEAE3C6" w14:textId="77777777">
            <w:pPr>
              <w:rPr>
                <w:rFonts w:asciiTheme="minorHAnsi" w:hAnsiTheme="minorHAnsi" w:cstheme="minorHAnsi"/>
                <w:sz w:val="22"/>
                <w:szCs w:val="22"/>
              </w:rPr>
            </w:pPr>
            <w:r w:rsidRPr="005F6F08">
              <w:rPr>
                <w:rFonts w:asciiTheme="minorHAnsi" w:hAnsiTheme="minorHAnsi" w:cstheme="minorHAnsi"/>
                <w:color w:val="333333"/>
                <w:sz w:val="22"/>
                <w:szCs w:val="22"/>
                <w:shd w:val="clear" w:color="auto" w:fill="FFFFFF"/>
              </w:rPr>
              <w:t xml:space="preserve">Will the district/school participate in administering the </w:t>
            </w:r>
            <w:r w:rsidRPr="005F6F08">
              <w:rPr>
                <w:rFonts w:asciiTheme="minorHAnsi" w:hAnsiTheme="minorHAnsi" w:cstheme="minorHAnsi"/>
                <w:b/>
                <w:bCs/>
                <w:sz w:val="22"/>
                <w:szCs w:val="22"/>
              </w:rPr>
              <w:t>Social and Emotional Learning Indicator System (SELIS)</w:t>
            </w:r>
            <w:r w:rsidRPr="005F6F08">
              <w:rPr>
                <w:rFonts w:asciiTheme="minorHAnsi" w:hAnsiTheme="minorHAnsi" w:cstheme="minorHAnsi"/>
                <w:sz w:val="22"/>
                <w:szCs w:val="22"/>
              </w:rPr>
              <w:t> survey for teachers to assess and for students to self-assess and reflect on their SEL strengths and areas for growth throughout?</w:t>
            </w:r>
          </w:p>
          <w:p w:rsidRPr="005F6F08" w:rsidR="005F6F08" w:rsidP="00E57414" w:rsidRDefault="005F6F08" w14:paraId="0A3116D9" w14:textId="77777777">
            <w:pPr>
              <w:rPr>
                <w:rFonts w:asciiTheme="minorHAnsi" w:hAnsiTheme="minorHAnsi" w:cstheme="minorHAnsi"/>
                <w:sz w:val="22"/>
                <w:szCs w:val="22"/>
              </w:rPr>
            </w:pPr>
          </w:p>
          <w:p w:rsidRPr="005F6F08" w:rsidR="005F6F08" w:rsidP="00E57414" w:rsidRDefault="005F6F08" w14:paraId="1846364F" w14:textId="77777777">
            <w:pPr>
              <w:rPr>
                <w:rFonts w:asciiTheme="minorHAnsi" w:hAnsiTheme="minorHAnsi" w:cstheme="minorHAnsi"/>
                <w:color w:val="000000"/>
                <w:sz w:val="22"/>
                <w:szCs w:val="22"/>
                <w:shd w:val="clear" w:color="auto" w:fill="FFFFFF"/>
              </w:rPr>
            </w:pPr>
            <w:r w:rsidRPr="005F6F08">
              <w:rPr>
                <w:rFonts w:asciiTheme="minorHAnsi" w:hAnsiTheme="minorHAnsi" w:cstheme="minorHAnsi"/>
                <w:sz w:val="22"/>
                <w:szCs w:val="22"/>
              </w:rPr>
              <w:t xml:space="preserve">If yes, please describe the team that will support </w:t>
            </w:r>
            <w:r w:rsidRPr="005F6F08">
              <w:rPr>
                <w:rFonts w:asciiTheme="minorHAnsi" w:hAnsiTheme="minorHAnsi" w:cstheme="minorHAnsi"/>
                <w:color w:val="000000"/>
                <w:sz w:val="22"/>
                <w:szCs w:val="22"/>
                <w:shd w:val="clear" w:color="auto" w:fill="FFFFFF"/>
              </w:rPr>
              <w:t>the SELIS project within the district. An</w:t>
            </w:r>
            <w:r w:rsidRPr="005F6F08">
              <w:rPr>
                <w:rStyle w:val="Strong"/>
                <w:rFonts w:asciiTheme="minorHAnsi" w:hAnsiTheme="minorHAnsi" w:cstheme="minorHAnsi"/>
                <w:color w:val="000000"/>
                <w:sz w:val="22"/>
                <w:szCs w:val="22"/>
                <w:shd w:val="clear" w:color="auto" w:fill="FFFFFF"/>
              </w:rPr>
              <w:t> ideal team</w:t>
            </w:r>
            <w:r w:rsidRPr="005F6F08">
              <w:rPr>
                <w:rFonts w:asciiTheme="minorHAnsi" w:hAnsiTheme="minorHAnsi" w:cstheme="minorHAnsi"/>
                <w:color w:val="000000"/>
                <w:sz w:val="22"/>
                <w:szCs w:val="22"/>
                <w:shd w:val="clear" w:color="auto" w:fill="FFFFFF"/>
              </w:rPr>
              <w:t> could include: a District SEL/Student Services Director; a data analyst/coordinator; a computer/technology specialist; and a counselor(s)/educator(s)</w:t>
            </w:r>
          </w:p>
          <w:p w:rsidRPr="005F6F08" w:rsidR="005F6F08" w:rsidP="660F5045" w:rsidRDefault="02A5B4F5" w14:paraId="7094EC01" w14:textId="2B008D98">
            <w:pPr>
              <w:rPr>
                <w:rFonts w:asciiTheme="minorHAnsi" w:hAnsiTheme="minorHAnsi" w:cstheme="minorBidi"/>
                <w:i/>
                <w:iCs/>
                <w:sz w:val="22"/>
                <w:szCs w:val="22"/>
              </w:rPr>
            </w:pPr>
            <w:r w:rsidRPr="660F5045">
              <w:rPr>
                <w:rFonts w:asciiTheme="minorHAnsi" w:hAnsiTheme="minorHAnsi" w:cstheme="minorBidi"/>
                <w:b/>
                <w:bCs/>
                <w:i/>
                <w:iCs/>
                <w:color w:val="000000"/>
                <w:sz w:val="22"/>
                <w:szCs w:val="22"/>
                <w:shd w:val="clear" w:color="auto" w:fill="FFFFFF"/>
              </w:rPr>
              <w:t xml:space="preserve">Note: </w:t>
            </w:r>
            <w:r w:rsidRPr="660F5045">
              <w:rPr>
                <w:rFonts w:asciiTheme="minorHAnsi" w:hAnsiTheme="minorHAnsi" w:cstheme="minorBidi"/>
                <w:i/>
                <w:iCs/>
                <w:color w:val="000000"/>
                <w:sz w:val="22"/>
                <w:szCs w:val="22"/>
                <w:shd w:val="clear" w:color="auto" w:fill="FFFFFF"/>
              </w:rPr>
              <w:t>Teams will engage with DESE in PD and technical assistance to develop plans for SELIS administration, analysis, interpretation and integration.</w:t>
            </w:r>
            <w:r w:rsidRPr="660F5045" w:rsidR="2B0ED2FE">
              <w:rPr>
                <w:rFonts w:asciiTheme="minorHAnsi" w:hAnsiTheme="minorHAnsi" w:cstheme="minorBidi"/>
                <w:i/>
                <w:iCs/>
                <w:color w:val="000000"/>
                <w:sz w:val="22"/>
                <w:szCs w:val="22"/>
                <w:shd w:val="clear" w:color="auto" w:fill="FFFFFF"/>
              </w:rPr>
              <w:t xml:space="preserve"> </w:t>
            </w:r>
          </w:p>
          <w:p w:rsidRPr="005F6F08" w:rsidR="005F6F08" w:rsidP="660F5045" w:rsidRDefault="005F6F08" w14:paraId="2EE90602" w14:textId="2A36DD93">
            <w:pPr>
              <w:rPr>
                <w:rFonts w:asciiTheme="minorHAnsi" w:hAnsiTheme="minorHAnsi" w:cstheme="minorBidi"/>
                <w:i/>
                <w:iCs/>
                <w:color w:val="000000" w:themeColor="text1"/>
                <w:sz w:val="22"/>
                <w:szCs w:val="22"/>
              </w:rPr>
            </w:pPr>
          </w:p>
          <w:p w:rsidRPr="005F6F08" w:rsidR="005F6F08" w:rsidP="660F5045" w:rsidRDefault="2B0ED2FE" w14:paraId="0C873370" w14:textId="0B109E23">
            <w:pPr>
              <w:rPr>
                <w:rFonts w:asciiTheme="minorHAnsi" w:hAnsiTheme="minorHAnsi" w:cstheme="minorBidi"/>
                <w:i/>
                <w:iCs/>
                <w:color w:val="000000" w:themeColor="text1"/>
                <w:sz w:val="22"/>
                <w:szCs w:val="22"/>
              </w:rPr>
            </w:pPr>
            <w:r w:rsidRPr="660F5045">
              <w:rPr>
                <w:rFonts w:asciiTheme="minorHAnsi" w:hAnsiTheme="minorHAnsi" w:cstheme="minorBidi"/>
                <w:color w:val="000000" w:themeColor="text1"/>
                <w:sz w:val="22"/>
                <w:szCs w:val="22"/>
              </w:rPr>
              <w:t>If no, please describe hoe the team will assess students’ SEL strengths and areas for growth.</w:t>
            </w:r>
          </w:p>
          <w:p w:rsidRPr="005F6F08" w:rsidR="005F6F08" w:rsidP="660F5045" w:rsidRDefault="005F6F08" w14:paraId="589E465F" w14:textId="168A4C69">
            <w:pPr>
              <w:rPr>
                <w:rFonts w:asciiTheme="minorHAnsi" w:hAnsiTheme="minorHAnsi" w:cstheme="minorBidi"/>
                <w:color w:val="000000" w:themeColor="text1"/>
                <w:sz w:val="22"/>
                <w:szCs w:val="22"/>
              </w:rPr>
            </w:pPr>
          </w:p>
        </w:tc>
      </w:tr>
      <w:tr w:rsidRPr="005F6F08" w:rsidR="005F6F08" w:rsidTr="660F5045" w14:paraId="41D985F6" w14:textId="77777777">
        <w:trPr>
          <w:trHeight w:val="300"/>
        </w:trPr>
        <w:tc>
          <w:tcPr>
            <w:tcW w:w="9355" w:type="dxa"/>
          </w:tcPr>
          <w:p w:rsidRPr="005F6F08" w:rsidR="005F6F08" w:rsidP="660F5045" w:rsidRDefault="02A5B4F5" w14:paraId="02AFD144" w14:textId="563CE4DC">
            <w:pPr>
              <w:rPr>
                <w:rFonts w:asciiTheme="minorHAnsi" w:hAnsiTheme="minorHAnsi" w:cstheme="minorBidi"/>
                <w:color w:val="333333"/>
                <w:sz w:val="22"/>
                <w:szCs w:val="22"/>
              </w:rPr>
            </w:pPr>
            <w:r w:rsidRPr="660F5045">
              <w:rPr>
                <w:rFonts w:asciiTheme="minorHAnsi" w:hAnsiTheme="minorHAnsi" w:eastAsiaTheme="minorEastAsia" w:cstheme="minorBidi"/>
                <w:sz w:val="22"/>
                <w:szCs w:val="22"/>
              </w:rPr>
              <w:t>What will success look like if this initiative addresses the needs in your district/school?  How will you determine if the participating school(s) achieves these success indicators?</w:t>
            </w:r>
          </w:p>
          <w:p w:rsidRPr="005F6F08" w:rsidR="005F6F08" w:rsidP="660F5045" w:rsidRDefault="005F6F08" w14:paraId="0AE06E33" w14:textId="3944CFAC">
            <w:pPr>
              <w:rPr>
                <w:rFonts w:asciiTheme="minorHAnsi" w:hAnsiTheme="minorHAnsi" w:eastAsiaTheme="minorEastAsia" w:cstheme="minorBidi"/>
                <w:sz w:val="22"/>
                <w:szCs w:val="22"/>
                <w:shd w:val="clear" w:color="auto" w:fill="FFFFFF"/>
              </w:rPr>
            </w:pPr>
          </w:p>
        </w:tc>
      </w:tr>
    </w:tbl>
    <w:p w:rsidRPr="005F6F08" w:rsidR="005F6F08" w:rsidP="005F6F08" w:rsidRDefault="005F6F08" w14:paraId="0FB418CE" w14:textId="77777777">
      <w:pPr>
        <w:rPr>
          <w:rFonts w:asciiTheme="minorHAnsi" w:hAnsiTheme="minorHAnsi" w:eastAsiaTheme="minorEastAsia" w:cstheme="minorHAnsi"/>
          <w:b/>
          <w:bCs/>
          <w:sz w:val="22"/>
          <w:szCs w:val="22"/>
          <w:u w:val="single"/>
        </w:rPr>
      </w:pPr>
    </w:p>
    <w:p w:rsidRPr="005F6F08" w:rsidR="005F6F08" w:rsidP="005F6F08" w:rsidRDefault="002D2F9A" w14:paraId="6DDEC8A1" w14:textId="60173F49">
      <w:pPr>
        <w:rPr>
          <w:rFonts w:asciiTheme="minorHAnsi" w:hAnsiTheme="minorHAnsi" w:eastAsiaTheme="minorEastAsia" w:cstheme="minorHAnsi"/>
          <w:b/>
          <w:bCs/>
          <w:sz w:val="22"/>
          <w:szCs w:val="22"/>
          <w:u w:val="single"/>
        </w:rPr>
      </w:pPr>
      <w:r>
        <w:rPr>
          <w:rFonts w:asciiTheme="minorHAnsi" w:hAnsiTheme="minorHAnsi" w:eastAsiaTheme="minorEastAsia" w:cstheme="minorHAnsi"/>
          <w:b/>
          <w:bCs/>
          <w:sz w:val="22"/>
          <w:szCs w:val="22"/>
          <w:u w:val="single"/>
        </w:rPr>
        <w:t xml:space="preserve">Option E: </w:t>
      </w:r>
      <w:r w:rsidRPr="005F6F08" w:rsidR="005F6F08">
        <w:rPr>
          <w:rFonts w:asciiTheme="minorHAnsi" w:hAnsiTheme="minorHAnsi" w:eastAsiaTheme="minorEastAsia" w:cstheme="minorHAnsi"/>
          <w:b/>
          <w:bCs/>
          <w:sz w:val="22"/>
          <w:szCs w:val="22"/>
          <w:u w:val="single"/>
        </w:rPr>
        <w:t>Teen Mental Health First Aid (tMHFA)</w:t>
      </w:r>
    </w:p>
    <w:p w:rsidRPr="005F6F08" w:rsidR="005F6F08" w:rsidP="005F6F08" w:rsidRDefault="005F6F08" w14:paraId="16C3CA7E" w14:textId="77777777">
      <w:pPr>
        <w:rPr>
          <w:rFonts w:asciiTheme="minorHAnsi" w:hAnsiTheme="minorHAnsi" w:eastAsiaTheme="minorEastAsia" w:cstheme="minorHAnsi"/>
          <w:b/>
          <w:bCs/>
          <w:sz w:val="22"/>
          <w:szCs w:val="22"/>
          <w:u w:val="single"/>
        </w:rPr>
      </w:pPr>
    </w:p>
    <w:tbl>
      <w:tblPr>
        <w:tblStyle w:val="TableGrid"/>
        <w:tblW w:w="9270" w:type="dxa"/>
        <w:tblLayout w:type="fixed"/>
        <w:tblLook w:val="06A0" w:firstRow="1" w:lastRow="0" w:firstColumn="1" w:lastColumn="0" w:noHBand="1" w:noVBand="1"/>
      </w:tblPr>
      <w:tblGrid>
        <w:gridCol w:w="9270"/>
      </w:tblGrid>
      <w:tr w:rsidRPr="005F6F08" w:rsidR="005F6F08" w:rsidTr="660F5045" w14:paraId="301B5DF7" w14:textId="77777777">
        <w:trPr>
          <w:trHeight w:val="300"/>
        </w:trPr>
        <w:tc>
          <w:tcPr>
            <w:tcW w:w="9270" w:type="dxa"/>
          </w:tcPr>
          <w:p w:rsidRPr="005F6F08" w:rsidR="005F6F08" w:rsidP="660F5045" w:rsidRDefault="02A5B4F5" w14:paraId="703BFCF1" w14:textId="77777777">
            <w:pPr>
              <w:rPr>
                <w:rFonts w:asciiTheme="minorHAnsi" w:hAnsiTheme="minorHAnsi" w:eastAsiaTheme="minorEastAsia" w:cstheme="minorBidi"/>
                <w:b/>
                <w:bCs/>
                <w:sz w:val="22"/>
                <w:szCs w:val="22"/>
              </w:rPr>
            </w:pPr>
            <w:r w:rsidRPr="660F5045">
              <w:rPr>
                <w:rFonts w:asciiTheme="minorHAnsi" w:hAnsiTheme="minorHAnsi" w:eastAsiaTheme="minorEastAsia" w:cstheme="minorBidi"/>
                <w:b/>
                <w:bCs/>
                <w:sz w:val="22"/>
                <w:szCs w:val="22"/>
              </w:rPr>
              <w:t>Question</w:t>
            </w:r>
          </w:p>
        </w:tc>
      </w:tr>
      <w:tr w:rsidRPr="005F6F08" w:rsidR="005F6F08" w:rsidTr="660F5045" w14:paraId="20E7588D" w14:textId="77777777">
        <w:trPr>
          <w:trHeight w:val="300"/>
        </w:trPr>
        <w:tc>
          <w:tcPr>
            <w:tcW w:w="9270" w:type="dxa"/>
          </w:tcPr>
          <w:p w:rsidRPr="005F6F08" w:rsidR="005F6F08" w:rsidP="660F5045" w:rsidRDefault="02A5B4F5" w14:paraId="766E50E5" w14:textId="1ADC98AB">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Please describe the district’s current efforts to build/sustain a social-emotional, behavioral, and mental health Multi-tiered Systems of Supports framework (SEL/BH/MH MTSS) for students. Describe how this work to implement teen Mental Health First Aid (tMHFA) fits into or will fit into that system.</w:t>
            </w:r>
          </w:p>
          <w:p w:rsidRPr="005F6F08" w:rsidR="005F6F08" w:rsidP="660F5045" w:rsidRDefault="005F6F08" w14:paraId="24F09F01" w14:textId="398BCF48">
            <w:pPr>
              <w:rPr>
                <w:rFonts w:asciiTheme="minorHAnsi" w:hAnsiTheme="minorHAnsi" w:eastAsiaTheme="minorEastAsia" w:cstheme="minorBidi"/>
                <w:sz w:val="22"/>
                <w:szCs w:val="22"/>
              </w:rPr>
            </w:pPr>
          </w:p>
        </w:tc>
      </w:tr>
      <w:tr w:rsidRPr="005F6F08" w:rsidR="005F6F08" w:rsidTr="660F5045" w14:paraId="0C94ADF4" w14:textId="77777777">
        <w:trPr>
          <w:trHeight w:val="300"/>
        </w:trPr>
        <w:tc>
          <w:tcPr>
            <w:tcW w:w="9270" w:type="dxa"/>
          </w:tcPr>
          <w:p w:rsidRPr="005F6F08" w:rsidR="005F6F08" w:rsidP="660F5045" w:rsidRDefault="2A4DA793" w14:paraId="100A3A78" w14:textId="66AA6BB2">
            <w:pPr>
              <w:rPr>
                <w:rFonts w:asciiTheme="minorHAnsi" w:hAnsiTheme="minorHAnsi" w:eastAsiaTheme="minorEastAsia" w:cstheme="minorBidi"/>
                <w:i/>
                <w:iCs/>
                <w:sz w:val="22"/>
                <w:szCs w:val="22"/>
              </w:rPr>
            </w:pPr>
            <w:r w:rsidRPr="660F5045">
              <w:rPr>
                <w:rFonts w:asciiTheme="minorHAnsi" w:hAnsiTheme="minorHAnsi" w:eastAsiaTheme="minorEastAsia" w:cstheme="minorBidi"/>
                <w:sz w:val="22"/>
                <w:szCs w:val="22"/>
              </w:rPr>
              <w:t xml:space="preserve">Share your plan for training staff in Youth Mental Health First Aide (YMHFA) and implementation of tMHFA.  </w:t>
            </w:r>
            <w:r w:rsidRPr="660F5045">
              <w:rPr>
                <w:rFonts w:asciiTheme="minorHAnsi" w:hAnsiTheme="minorHAnsi" w:eastAsiaTheme="minorEastAsia" w:cstheme="minorBidi"/>
                <w:b/>
                <w:bCs/>
                <w:i/>
                <w:iCs/>
                <w:sz w:val="22"/>
                <w:szCs w:val="22"/>
              </w:rPr>
              <w:t xml:space="preserve">Reminder: </w:t>
            </w:r>
            <w:r w:rsidRPr="660F5045">
              <w:rPr>
                <w:rFonts w:asciiTheme="minorHAnsi" w:hAnsiTheme="minorHAnsi" w:eastAsiaTheme="minorEastAsia" w:cstheme="minorBidi"/>
                <w:i/>
                <w:iCs/>
                <w:sz w:val="22"/>
                <w:szCs w:val="22"/>
              </w:rPr>
              <w:t>In order to implement  tMHFA, approximately 10% of school staff must be trained in YMHFA.</w:t>
            </w:r>
          </w:p>
          <w:p w:rsidRPr="005F6F08" w:rsidR="005F6F08" w:rsidP="660F5045" w:rsidRDefault="57E72964" w14:paraId="24AE83A9" w14:textId="70FD1F0E">
            <w:pPr>
              <w:rPr>
                <w:rFonts w:asciiTheme="minorHAnsi" w:hAnsiTheme="minorHAnsi" w:eastAsiaTheme="minorEastAsia" w:cstheme="minorBidi"/>
                <w:i/>
                <w:iCs/>
                <w:sz w:val="22"/>
                <w:szCs w:val="22"/>
              </w:rPr>
            </w:pPr>
            <w:r w:rsidRPr="660F5045">
              <w:rPr>
                <w:rFonts w:asciiTheme="minorHAnsi" w:hAnsiTheme="minorHAnsi" w:eastAsiaTheme="minorEastAsia" w:cstheme="minorBidi"/>
                <w:i/>
                <w:iCs/>
                <w:sz w:val="22"/>
                <w:szCs w:val="22"/>
              </w:rPr>
              <w:t xml:space="preserve">- </w:t>
            </w:r>
            <w:r w:rsidRPr="660F5045" w:rsidR="1D2AA1FA">
              <w:rPr>
                <w:rFonts w:asciiTheme="minorHAnsi" w:hAnsiTheme="minorHAnsi" w:eastAsiaTheme="minorEastAsia" w:cstheme="minorBidi"/>
                <w:sz w:val="22"/>
                <w:szCs w:val="22"/>
              </w:rPr>
              <w:t>School Name</w:t>
            </w:r>
          </w:p>
          <w:p w:rsidRPr="005F6F08" w:rsidR="005F6F08" w:rsidP="660F5045" w:rsidRDefault="21AF6FDB" w14:paraId="499C11A0" w14:textId="4513F4C4">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 xml:space="preserve">- </w:t>
            </w:r>
            <w:r w:rsidRPr="660F5045" w:rsidR="5D185072">
              <w:rPr>
                <w:rFonts w:asciiTheme="minorHAnsi" w:hAnsiTheme="minorHAnsi" w:eastAsiaTheme="minorEastAsia" w:cstheme="minorBidi"/>
                <w:sz w:val="22"/>
                <w:szCs w:val="22"/>
              </w:rPr>
              <w:t>A</w:t>
            </w:r>
            <w:r w:rsidRPr="660F5045" w:rsidR="02A5B4F5">
              <w:rPr>
                <w:rFonts w:asciiTheme="minorHAnsi" w:hAnsiTheme="minorHAnsi" w:eastAsiaTheme="minorEastAsia" w:cstheme="minorBidi"/>
                <w:sz w:val="22"/>
                <w:szCs w:val="22"/>
              </w:rPr>
              <w:t>pproximat</w:t>
            </w:r>
            <w:r w:rsidRPr="660F5045" w:rsidR="60571995">
              <w:rPr>
                <w:rFonts w:asciiTheme="minorHAnsi" w:hAnsiTheme="minorHAnsi" w:eastAsiaTheme="minorEastAsia" w:cstheme="minorBidi"/>
                <w:sz w:val="22"/>
                <w:szCs w:val="22"/>
              </w:rPr>
              <w:t>e %</w:t>
            </w:r>
            <w:r w:rsidRPr="660F5045" w:rsidR="02A5B4F5">
              <w:rPr>
                <w:rFonts w:asciiTheme="minorHAnsi" w:hAnsiTheme="minorHAnsi" w:eastAsiaTheme="minorEastAsia" w:cstheme="minorBidi"/>
                <w:sz w:val="22"/>
                <w:szCs w:val="22"/>
              </w:rPr>
              <w:t xml:space="preserve"> of staff trained in YMHFA</w:t>
            </w:r>
          </w:p>
          <w:p w:rsidR="367C487A" w:rsidP="660F5045" w:rsidRDefault="367C487A" w14:paraId="26B2E3A7" w14:textId="5E8F51BC">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 xml:space="preserve">- </w:t>
            </w:r>
            <w:r w:rsidRPr="660F5045" w:rsidR="33F2105F">
              <w:rPr>
                <w:rFonts w:asciiTheme="minorHAnsi" w:hAnsiTheme="minorHAnsi" w:eastAsiaTheme="minorEastAsia" w:cstheme="minorBidi"/>
                <w:sz w:val="22"/>
                <w:szCs w:val="22"/>
              </w:rPr>
              <w:t># of Staff to be Trained in YMHFA through this grant</w:t>
            </w:r>
          </w:p>
          <w:p w:rsidR="02A5B4F5" w:rsidP="660F5045" w:rsidRDefault="02A5B4F5" w14:paraId="7729DC4F" w14:textId="14A23126">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w:t>
            </w:r>
            <w:r w:rsidRPr="660F5045" w:rsidR="23629CE1">
              <w:rPr>
                <w:rFonts w:asciiTheme="minorHAnsi" w:hAnsiTheme="minorHAnsi" w:eastAsiaTheme="minorEastAsia" w:cstheme="minorBidi"/>
                <w:sz w:val="22"/>
                <w:szCs w:val="22"/>
              </w:rPr>
              <w:t xml:space="preserve"> # of Anticipated YMHFA Staff Sessions to be offered to reach approx. 10% trained (20-30 staff/per session)</w:t>
            </w:r>
          </w:p>
          <w:p w:rsidR="29C97FA5" w:rsidP="660F5045" w:rsidRDefault="29C97FA5" w14:paraId="61B338C3" w14:textId="3DEC53FE">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 # of YMHFA Sessions for Families to be offered through this grant (20-30 participants/per session)</w:t>
            </w:r>
          </w:p>
          <w:p w:rsidR="29C97FA5" w:rsidP="660F5045" w:rsidRDefault="29C97FA5" w14:paraId="15326737" w14:textId="3D5CF487">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 # of Staff to be Trained as a tMHFA Instructor</w:t>
            </w:r>
          </w:p>
          <w:p w:rsidRPr="005F6F08" w:rsidR="005F6F08" w:rsidP="660F5045" w:rsidRDefault="02A5B4F5" w14:paraId="21541CE8" w14:textId="7917154B">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 xml:space="preserve">- </w:t>
            </w:r>
            <w:r w:rsidRPr="660F5045" w:rsidR="5D185072">
              <w:rPr>
                <w:rFonts w:asciiTheme="minorHAnsi" w:hAnsiTheme="minorHAnsi" w:eastAsiaTheme="minorEastAsia" w:cstheme="minorBidi"/>
                <w:sz w:val="22"/>
                <w:szCs w:val="22"/>
              </w:rPr>
              <w:t>W</w:t>
            </w:r>
            <w:r w:rsidRPr="660F5045">
              <w:rPr>
                <w:rFonts w:asciiTheme="minorHAnsi" w:hAnsiTheme="minorHAnsi" w:eastAsiaTheme="minorEastAsia" w:cstheme="minorBidi"/>
                <w:sz w:val="22"/>
                <w:szCs w:val="22"/>
              </w:rPr>
              <w:t>hich grade level(s) will tMHFA be implemented (grades 10</w:t>
            </w:r>
            <w:r w:rsidRPr="660F5045" w:rsidR="7180F897">
              <w:rPr>
                <w:rFonts w:asciiTheme="minorHAnsi" w:hAnsiTheme="minorHAnsi" w:eastAsiaTheme="minorEastAsia" w:cstheme="minorBidi"/>
                <w:sz w:val="22"/>
                <w:szCs w:val="22"/>
              </w:rPr>
              <w:t xml:space="preserve">, 11, and/or </w:t>
            </w:r>
            <w:r w:rsidRPr="660F5045">
              <w:rPr>
                <w:rFonts w:asciiTheme="minorHAnsi" w:hAnsiTheme="minorHAnsi" w:eastAsiaTheme="minorEastAsia" w:cstheme="minorBidi"/>
                <w:sz w:val="22"/>
                <w:szCs w:val="22"/>
              </w:rPr>
              <w:t>12)</w:t>
            </w:r>
          </w:p>
          <w:p w:rsidRPr="005F6F08" w:rsidR="005F6F08" w:rsidP="660F5045" w:rsidRDefault="02A5B4F5" w14:paraId="7BF55C5D" w14:textId="2E17B24E">
            <w:pPr>
              <w:rPr>
                <w:rFonts w:asciiTheme="minorHAnsi" w:hAnsiTheme="minorHAnsi" w:eastAsiaTheme="minorEastAsia" w:cstheme="minorBidi"/>
                <w:i/>
                <w:iCs/>
                <w:sz w:val="22"/>
                <w:szCs w:val="22"/>
              </w:rPr>
            </w:pPr>
            <w:r w:rsidRPr="660F5045">
              <w:rPr>
                <w:rFonts w:asciiTheme="minorHAnsi" w:hAnsiTheme="minorHAnsi" w:eastAsiaTheme="minorEastAsia" w:cstheme="minorBidi"/>
                <w:sz w:val="22"/>
                <w:szCs w:val="22"/>
              </w:rPr>
              <w:t>- Please briefly describe why the grade level(s) were chosen</w:t>
            </w:r>
            <w:r w:rsidRPr="660F5045" w:rsidR="5D185072">
              <w:rPr>
                <w:rFonts w:asciiTheme="minorHAnsi" w:hAnsiTheme="minorHAnsi" w:eastAsiaTheme="minorEastAsia" w:cstheme="minorBidi"/>
                <w:sz w:val="22"/>
                <w:szCs w:val="22"/>
              </w:rPr>
              <w:t>.</w:t>
            </w:r>
            <w:r w:rsidRPr="660F5045" w:rsidR="2F1B6FD5">
              <w:rPr>
                <w:rFonts w:asciiTheme="minorHAnsi" w:hAnsiTheme="minorHAnsi" w:eastAsiaTheme="minorEastAsia" w:cstheme="minorBidi"/>
                <w:sz w:val="22"/>
                <w:szCs w:val="22"/>
              </w:rPr>
              <w:t xml:space="preserve"> Additionally, indicate if the district anticipates offering a tMHFA session for students with a DESE-selected vendor as part of this grant program.</w:t>
            </w:r>
          </w:p>
          <w:p w:rsidRPr="005F6F08" w:rsidR="005F6F08" w:rsidP="660F5045" w:rsidRDefault="005F6F08" w14:paraId="32E5AC26" w14:textId="730419DA">
            <w:pPr>
              <w:rPr>
                <w:rFonts w:asciiTheme="minorHAnsi" w:hAnsiTheme="minorHAnsi" w:eastAsiaTheme="minorEastAsia" w:cstheme="minorBidi"/>
                <w:sz w:val="22"/>
                <w:szCs w:val="22"/>
              </w:rPr>
            </w:pPr>
          </w:p>
        </w:tc>
      </w:tr>
      <w:tr w:rsidRPr="005F6F08" w:rsidR="005F6F08" w:rsidTr="660F5045" w14:paraId="2E2B38B6" w14:textId="77777777">
        <w:trPr>
          <w:trHeight w:val="300"/>
        </w:trPr>
        <w:tc>
          <w:tcPr>
            <w:tcW w:w="9270" w:type="dxa"/>
          </w:tcPr>
          <w:p w:rsidR="00971C82" w:rsidP="660F5045" w:rsidRDefault="02A5B4F5" w14:paraId="17905D81" w14:textId="51FA1415">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Please list members of the team</w:t>
            </w:r>
            <w:r w:rsidRPr="660F5045" w:rsidR="74847002">
              <w:rPr>
                <w:rFonts w:asciiTheme="minorHAnsi" w:hAnsiTheme="minorHAnsi" w:eastAsiaTheme="minorEastAsia" w:cstheme="minorBidi"/>
                <w:sz w:val="22"/>
                <w:szCs w:val="22"/>
              </w:rPr>
              <w:t>,</w:t>
            </w:r>
            <w:r w:rsidRPr="660F5045">
              <w:rPr>
                <w:rFonts w:asciiTheme="minorHAnsi" w:hAnsiTheme="minorHAnsi" w:eastAsiaTheme="minorEastAsia" w:cstheme="minorBidi"/>
                <w:sz w:val="22"/>
                <w:szCs w:val="22"/>
              </w:rPr>
              <w:t xml:space="preserve"> includes your specialized instructional support personnel </w:t>
            </w:r>
            <w:r w:rsidRPr="660F5045" w:rsidR="05AF375C">
              <w:rPr>
                <w:rFonts w:asciiTheme="minorHAnsi" w:hAnsiTheme="minorHAnsi" w:eastAsiaTheme="minorEastAsia" w:cstheme="minorBidi"/>
                <w:sz w:val="22"/>
                <w:szCs w:val="22"/>
              </w:rPr>
              <w:t>who</w:t>
            </w:r>
            <w:r w:rsidRPr="660F5045">
              <w:rPr>
                <w:rFonts w:asciiTheme="minorHAnsi" w:hAnsiTheme="minorHAnsi" w:eastAsiaTheme="minorEastAsia" w:cstheme="minorBidi"/>
                <w:sz w:val="22"/>
                <w:szCs w:val="22"/>
              </w:rPr>
              <w:t xml:space="preserve"> will coordinate and support implementation of these activities</w:t>
            </w:r>
            <w:r w:rsidRPr="660F5045" w:rsidR="5D185072">
              <w:rPr>
                <w:rFonts w:asciiTheme="minorHAnsi" w:hAnsiTheme="minorHAnsi" w:eastAsiaTheme="minorEastAsia" w:cstheme="minorBidi"/>
                <w:sz w:val="22"/>
                <w:szCs w:val="22"/>
              </w:rPr>
              <w:t>.</w:t>
            </w:r>
            <w:r w:rsidRPr="660F5045" w:rsidR="763F45EB">
              <w:rPr>
                <w:rFonts w:asciiTheme="minorHAnsi" w:hAnsiTheme="minorHAnsi" w:eastAsiaTheme="minorEastAsia" w:cstheme="minorBidi"/>
                <w:sz w:val="22"/>
                <w:szCs w:val="22"/>
              </w:rPr>
              <w:t xml:space="preserve"> </w:t>
            </w:r>
            <w:r w:rsidRPr="660F5045" w:rsidR="763F45EB">
              <w:rPr>
                <w:rFonts w:asciiTheme="minorHAnsi" w:hAnsiTheme="minorHAnsi" w:eastAsiaTheme="minorEastAsia" w:cstheme="minorBidi"/>
                <w:b/>
                <w:bCs/>
                <w:sz w:val="22"/>
                <w:szCs w:val="22"/>
              </w:rPr>
              <w:t xml:space="preserve">Reminder: </w:t>
            </w:r>
            <w:r w:rsidRPr="660F5045" w:rsidR="763F45EB">
              <w:rPr>
                <w:rFonts w:asciiTheme="minorHAnsi" w:hAnsiTheme="minorHAnsi" w:eastAsiaTheme="minorEastAsia" w:cstheme="minorBidi"/>
                <w:sz w:val="22"/>
                <w:szCs w:val="22"/>
              </w:rPr>
              <w:t xml:space="preserve">At least 2 staff must be trained as tMHFA Instructors.  </w:t>
            </w:r>
          </w:p>
          <w:p w:rsidR="00971C82" w:rsidP="660F5045" w:rsidRDefault="00971C82" w14:paraId="056BB538" w14:textId="525E42C5">
            <w:pPr>
              <w:rPr>
                <w:rFonts w:asciiTheme="minorHAnsi" w:hAnsiTheme="minorHAnsi" w:eastAsiaTheme="minorEastAsia" w:cstheme="minorBidi"/>
                <w:sz w:val="22"/>
                <w:szCs w:val="22"/>
              </w:rPr>
            </w:pPr>
          </w:p>
          <w:p w:rsidR="00971C82" w:rsidP="660F5045" w:rsidRDefault="1E692F3C" w14:paraId="00204062" w14:textId="6B8D95B0">
            <w:pPr>
              <w:rPr>
                <w:rFonts w:asciiTheme="minorHAnsi" w:hAnsiTheme="minorHAnsi" w:eastAsiaTheme="minorEastAsia" w:cstheme="minorBidi"/>
              </w:rPr>
            </w:pPr>
            <w:r w:rsidRPr="660F5045">
              <w:rPr>
                <w:rFonts w:asciiTheme="minorHAnsi" w:hAnsiTheme="minorHAnsi" w:eastAsiaTheme="minorEastAsia" w:cstheme="minorBidi"/>
                <w:sz w:val="22"/>
                <w:szCs w:val="22"/>
              </w:rPr>
              <w:t>Staff N</w:t>
            </w:r>
            <w:r w:rsidRPr="660F5045" w:rsidR="02A5B4F5">
              <w:rPr>
                <w:rFonts w:asciiTheme="minorHAnsi" w:hAnsiTheme="minorHAnsi" w:eastAsiaTheme="minorEastAsia" w:cstheme="minorBidi"/>
                <w:sz w:val="22"/>
                <w:szCs w:val="22"/>
              </w:rPr>
              <w:t>am</w:t>
            </w:r>
            <w:r w:rsidRPr="660F5045" w:rsidR="5E15D9A0">
              <w:rPr>
                <w:rFonts w:asciiTheme="minorHAnsi" w:hAnsiTheme="minorHAnsi" w:eastAsiaTheme="minorEastAsia" w:cstheme="minorBidi"/>
                <w:sz w:val="22"/>
                <w:szCs w:val="22"/>
              </w:rPr>
              <w:t>e</w:t>
            </w:r>
          </w:p>
          <w:p w:rsidR="00971C82" w:rsidP="660F5045" w:rsidRDefault="466C507D" w14:paraId="5ED41B18" w14:textId="69B0C0C3">
            <w:pPr>
              <w:rPr>
                <w:rFonts w:asciiTheme="minorHAnsi" w:hAnsiTheme="minorHAnsi" w:eastAsiaTheme="minorEastAsia" w:cstheme="minorBidi"/>
              </w:rPr>
            </w:pPr>
            <w:r w:rsidRPr="660F5045">
              <w:rPr>
                <w:rFonts w:asciiTheme="minorHAnsi" w:hAnsiTheme="minorHAnsi" w:eastAsiaTheme="minorEastAsia" w:cstheme="minorBidi"/>
                <w:sz w:val="22"/>
                <w:szCs w:val="22"/>
              </w:rPr>
              <w:t>T</w:t>
            </w:r>
            <w:r w:rsidRPr="660F5045" w:rsidR="02A5B4F5">
              <w:rPr>
                <w:rFonts w:asciiTheme="minorHAnsi" w:hAnsiTheme="minorHAnsi" w:eastAsiaTheme="minorEastAsia" w:cstheme="minorBidi"/>
                <w:sz w:val="22"/>
                <w:szCs w:val="22"/>
              </w:rPr>
              <w:t>itle</w:t>
            </w:r>
          </w:p>
          <w:p w:rsidR="00971C82" w:rsidP="660F5045" w:rsidRDefault="2A01F3FD" w14:paraId="510B18D4" w14:textId="6DA1864B">
            <w:pPr>
              <w:rPr>
                <w:rFonts w:asciiTheme="minorHAnsi" w:hAnsiTheme="minorHAnsi" w:eastAsiaTheme="minorEastAsia" w:cstheme="minorBidi"/>
              </w:rPr>
            </w:pPr>
            <w:r w:rsidRPr="660F5045">
              <w:rPr>
                <w:rFonts w:asciiTheme="minorHAnsi" w:hAnsiTheme="minorHAnsi" w:eastAsiaTheme="minorEastAsia" w:cstheme="minorBidi"/>
                <w:sz w:val="22"/>
                <w:szCs w:val="22"/>
              </w:rPr>
              <w:t>S</w:t>
            </w:r>
            <w:r w:rsidRPr="660F5045" w:rsidR="02A5B4F5">
              <w:rPr>
                <w:rFonts w:asciiTheme="minorHAnsi" w:hAnsiTheme="minorHAnsi" w:eastAsiaTheme="minorEastAsia" w:cstheme="minorBidi"/>
                <w:sz w:val="22"/>
                <w:szCs w:val="22"/>
              </w:rPr>
              <w:t>chool</w:t>
            </w:r>
            <w:r w:rsidRPr="660F5045" w:rsidR="1C2A0119">
              <w:rPr>
                <w:rFonts w:asciiTheme="minorHAnsi" w:hAnsiTheme="minorHAnsi" w:eastAsiaTheme="minorEastAsia" w:cstheme="minorBidi"/>
                <w:sz w:val="22"/>
                <w:szCs w:val="22"/>
              </w:rPr>
              <w:t xml:space="preserve"> Name</w:t>
            </w:r>
            <w:r w:rsidRPr="660F5045" w:rsidR="5E15D9A0">
              <w:rPr>
                <w:rFonts w:asciiTheme="minorHAnsi" w:hAnsiTheme="minorHAnsi" w:eastAsiaTheme="minorEastAsia" w:cstheme="minorBidi"/>
                <w:sz w:val="22"/>
                <w:szCs w:val="22"/>
              </w:rPr>
              <w:t xml:space="preserve"> </w:t>
            </w:r>
          </w:p>
          <w:p w:rsidR="00971C82" w:rsidP="660F5045" w:rsidRDefault="068C5406" w14:paraId="5D49FDBE" w14:textId="2A8404B7">
            <w:pPr>
              <w:rPr>
                <w:rFonts w:asciiTheme="minorHAnsi" w:hAnsiTheme="minorHAnsi" w:eastAsiaTheme="minorEastAsia" w:cstheme="minorBidi"/>
              </w:rPr>
            </w:pPr>
            <w:r w:rsidRPr="660F5045">
              <w:rPr>
                <w:rFonts w:asciiTheme="minorHAnsi" w:hAnsiTheme="minorHAnsi" w:eastAsiaTheme="minorEastAsia" w:cstheme="minorBidi"/>
                <w:sz w:val="22"/>
                <w:szCs w:val="22"/>
              </w:rPr>
              <w:t>W</w:t>
            </w:r>
            <w:r w:rsidRPr="660F5045" w:rsidR="02A5B4F5">
              <w:rPr>
                <w:rFonts w:asciiTheme="minorHAnsi" w:hAnsiTheme="minorHAnsi" w:eastAsiaTheme="minorEastAsia" w:cstheme="minorBidi"/>
                <w:sz w:val="22"/>
                <w:szCs w:val="22"/>
              </w:rPr>
              <w:t>ill participate in the tMHFA Instructor training</w:t>
            </w:r>
            <w:r w:rsidRPr="660F5045" w:rsidR="5E15D9A0">
              <w:rPr>
                <w:rFonts w:asciiTheme="minorHAnsi" w:hAnsiTheme="minorHAnsi" w:eastAsiaTheme="minorEastAsia" w:cstheme="minorBidi"/>
                <w:sz w:val="22"/>
                <w:szCs w:val="22"/>
              </w:rPr>
              <w:t xml:space="preserve"> </w:t>
            </w:r>
          </w:p>
          <w:p w:rsidR="00971C82" w:rsidP="660F5045" w:rsidRDefault="7D2A5332" w14:paraId="25F4851C" w14:textId="470C256E">
            <w:pPr>
              <w:rPr>
                <w:rFonts w:asciiTheme="minorHAnsi" w:hAnsiTheme="minorHAnsi" w:eastAsiaTheme="minorEastAsia" w:cstheme="minorBidi"/>
              </w:rPr>
            </w:pPr>
            <w:r w:rsidRPr="660F5045">
              <w:rPr>
                <w:rFonts w:asciiTheme="minorHAnsi" w:hAnsiTheme="minorHAnsi" w:eastAsiaTheme="minorEastAsia" w:cstheme="minorBidi"/>
                <w:sz w:val="22"/>
                <w:szCs w:val="22"/>
              </w:rPr>
              <w:t>I</w:t>
            </w:r>
            <w:r w:rsidRPr="660F5045" w:rsidR="02A5B4F5">
              <w:rPr>
                <w:rFonts w:asciiTheme="minorHAnsi" w:hAnsiTheme="minorHAnsi" w:eastAsiaTheme="minorEastAsia" w:cstheme="minorBidi"/>
                <w:sz w:val="22"/>
                <w:szCs w:val="22"/>
              </w:rPr>
              <w:t xml:space="preserve">nterested in becoming a YMHFA Instructor  </w:t>
            </w:r>
          </w:p>
          <w:p w:rsidRPr="005F6F08" w:rsidR="005F6F08" w:rsidP="660F5045" w:rsidRDefault="005F6F08" w14:paraId="5CD04D20" w14:textId="454264CC">
            <w:pPr>
              <w:rPr>
                <w:rFonts w:asciiTheme="minorHAnsi" w:hAnsiTheme="minorHAnsi" w:eastAsiaTheme="minorEastAsia" w:cstheme="minorBidi"/>
                <w:sz w:val="22"/>
                <w:szCs w:val="22"/>
              </w:rPr>
            </w:pPr>
          </w:p>
        </w:tc>
      </w:tr>
      <w:tr w:rsidRPr="005F6F08" w:rsidR="005F6F08" w:rsidTr="660F5045" w14:paraId="228D0522" w14:textId="77777777">
        <w:trPr>
          <w:trHeight w:val="300"/>
        </w:trPr>
        <w:tc>
          <w:tcPr>
            <w:tcW w:w="9270" w:type="dxa"/>
          </w:tcPr>
          <w:p w:rsidRPr="005F6F08" w:rsidR="005F6F08" w:rsidP="00E57414" w:rsidRDefault="005F6F08" w14:paraId="4B2B7316"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Please briefly describe how you will engage youth and families as you implement tMHFA, including:</w:t>
            </w:r>
          </w:p>
          <w:p w:rsidRPr="005F6F08" w:rsidR="005F6F08" w:rsidP="00E57414" w:rsidRDefault="005F6F08" w14:paraId="5CEAEC15"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-introducing what tMHFA is and how it will support students.</w:t>
            </w:r>
          </w:p>
          <w:p w:rsidRPr="005F6F08" w:rsidR="005F6F08" w:rsidP="00E57414" w:rsidRDefault="005F6F08" w14:paraId="3B6FBA58"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-opportunities for asking questions and providing feedback</w:t>
            </w:r>
          </w:p>
          <w:p w:rsidRPr="005F6F08" w:rsidR="005F6F08" w:rsidP="00E57414" w:rsidRDefault="005F6F08" w14:paraId="484C9E35" w14:textId="77777777">
            <w:p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-plans for offering YMHFA to families prior to implementation of tMHFA</w:t>
            </w:r>
          </w:p>
          <w:p w:rsidRPr="005F6F08" w:rsidR="005F6F08" w:rsidP="660F5045" w:rsidRDefault="02A5B4F5" w14:paraId="10A9ECF1" w14:textId="0A3EAA73">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-plans for establishing a process for families to opt out of the program, if desired</w:t>
            </w:r>
            <w:r w:rsidRPr="660F5045" w:rsidR="5E15D9A0">
              <w:rPr>
                <w:rFonts w:asciiTheme="minorHAnsi" w:hAnsiTheme="minorHAnsi" w:eastAsiaTheme="minorEastAsia" w:cstheme="minorBidi"/>
                <w:sz w:val="22"/>
                <w:szCs w:val="22"/>
              </w:rPr>
              <w:t>.</w:t>
            </w:r>
          </w:p>
          <w:p w:rsidRPr="005F6F08" w:rsidR="005F6F08" w:rsidP="660F5045" w:rsidRDefault="005F6F08" w14:paraId="3E5E21BC" w14:textId="23D5B263">
            <w:pPr>
              <w:rPr>
                <w:rFonts w:asciiTheme="minorHAnsi" w:hAnsiTheme="minorHAnsi" w:eastAsiaTheme="minorEastAsia" w:cstheme="minorBidi"/>
                <w:sz w:val="22"/>
                <w:szCs w:val="22"/>
              </w:rPr>
            </w:pPr>
          </w:p>
        </w:tc>
      </w:tr>
      <w:tr w:rsidRPr="005F6F08" w:rsidR="005F6F08" w:rsidTr="660F5045" w14:paraId="43097467" w14:textId="77777777">
        <w:trPr>
          <w:trHeight w:val="300"/>
        </w:trPr>
        <w:tc>
          <w:tcPr>
            <w:tcW w:w="9270" w:type="dxa"/>
          </w:tcPr>
          <w:p w:rsidRPr="005F6F08" w:rsidR="005F6F08" w:rsidP="660F5045" w:rsidRDefault="02A5B4F5" w14:paraId="3319B3E8" w14:textId="685A48CE">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What will success look like if this initiative addresses the needs in your district/school?  How will you determine if the participating school(s) achieves these success indicators?</w:t>
            </w:r>
          </w:p>
          <w:p w:rsidRPr="005F6F08" w:rsidR="005F6F08" w:rsidP="660F5045" w:rsidRDefault="005F6F08" w14:paraId="170AB781" w14:textId="3C0DBB6A">
            <w:pPr>
              <w:rPr>
                <w:rFonts w:asciiTheme="minorHAnsi" w:hAnsiTheme="minorHAnsi" w:eastAsiaTheme="minorEastAsia" w:cstheme="minorBidi"/>
                <w:sz w:val="22"/>
                <w:szCs w:val="22"/>
              </w:rPr>
            </w:pPr>
          </w:p>
        </w:tc>
      </w:tr>
      <w:tr w:rsidR="660F5045" w:rsidTr="660F5045" w14:paraId="1AF19F3D" w14:textId="77777777">
        <w:trPr>
          <w:trHeight w:val="300"/>
        </w:trPr>
        <w:tc>
          <w:tcPr>
            <w:tcW w:w="9270" w:type="dxa"/>
          </w:tcPr>
          <w:p w:rsidR="309E2E49" w:rsidP="660F5045" w:rsidRDefault="309E2E49" w14:paraId="64FA0E8C" w14:textId="660CD25C">
            <w:pPr>
              <w:rPr>
                <w:rFonts w:asciiTheme="minorHAnsi" w:hAnsiTheme="minorHAnsi" w:eastAsiaTheme="minorEastAsia" w:cstheme="minorBidi"/>
                <w:sz w:val="22"/>
                <w:szCs w:val="22"/>
              </w:rPr>
            </w:pPr>
            <w:r w:rsidRPr="660F5045">
              <w:rPr>
                <w:rFonts w:asciiTheme="minorHAnsi" w:hAnsiTheme="minorHAnsi" w:eastAsiaTheme="minorEastAsia" w:cstheme="minorBidi"/>
                <w:sz w:val="22"/>
                <w:szCs w:val="22"/>
              </w:rPr>
              <w:t xml:space="preserve">Complete FC0128 Grant Assurances </w:t>
            </w:r>
          </w:p>
        </w:tc>
      </w:tr>
    </w:tbl>
    <w:p w:rsidRPr="005F6F08" w:rsidR="7A4BB813" w:rsidP="0BEFC4FD" w:rsidRDefault="002D2F9A" w14:paraId="7DFBE231" w14:textId="4CAFEFBF">
      <w:pPr>
        <w:pStyle w:val="ListParagraph"/>
        <w:spacing w:line="259" w:lineRule="auto"/>
        <w:ind w:left="0"/>
        <w:rPr>
          <w:rFonts w:ascii="Calibri" w:hAnsi="Calibri" w:eastAsia="游明朝" w:cs="Calibri" w:asciiTheme="minorAscii" w:hAnsiTheme="minorAscii" w:eastAsiaTheme="minorEastAsia" w:cstheme="minorAscii"/>
          <w:b w:val="1"/>
          <w:bCs w:val="1"/>
          <w:sz w:val="22"/>
          <w:szCs w:val="22"/>
          <w:u w:val="single"/>
        </w:rPr>
      </w:pPr>
    </w:p>
    <w:p w:rsidRPr="005F6F08" w:rsidR="7A4BB813" w:rsidP="0BEFC4FD" w:rsidRDefault="002D2F9A" w14:paraId="15F0DAE4" w14:textId="39B7924F">
      <w:pPr>
        <w:pStyle w:val="ListParagraph"/>
        <w:spacing w:line="259" w:lineRule="auto"/>
        <w:ind w:left="0"/>
        <w:rPr>
          <w:rFonts w:ascii="Calibri" w:hAnsi="Calibri" w:eastAsia="游明朝" w:cs="Calibri" w:asciiTheme="minorAscii" w:hAnsiTheme="minorAscii" w:eastAsiaTheme="minorEastAsia" w:cstheme="minorAscii"/>
          <w:b w:val="1"/>
          <w:bCs w:val="1"/>
          <w:sz w:val="22"/>
          <w:szCs w:val="22"/>
          <w:u w:val="single"/>
        </w:rPr>
      </w:pPr>
      <w:r w:rsidRPr="0BEFC4FD" w:rsidR="002D2F9A">
        <w:rPr>
          <w:rFonts w:ascii="Calibri" w:hAnsi="Calibri" w:eastAsia="游明朝" w:cs="Calibri" w:asciiTheme="minorAscii" w:hAnsiTheme="minorAscii" w:eastAsiaTheme="minorEastAsia" w:cstheme="minorAscii"/>
          <w:b w:val="1"/>
          <w:bCs w:val="1"/>
          <w:sz w:val="22"/>
          <w:szCs w:val="22"/>
          <w:u w:val="single"/>
        </w:rPr>
        <w:t>Option</w:t>
      </w:r>
      <w:r w:rsidRPr="0BEFC4FD" w:rsidR="002D2F9A">
        <w:rPr>
          <w:rFonts w:ascii="Calibri" w:hAnsi="Calibri" w:eastAsia="游明朝" w:cs="Calibri" w:asciiTheme="minorAscii" w:hAnsiTheme="minorAscii" w:eastAsiaTheme="minorEastAsia" w:cstheme="minorAscii"/>
          <w:b w:val="1"/>
          <w:bCs w:val="1"/>
          <w:sz w:val="22"/>
          <w:szCs w:val="22"/>
          <w:u w:val="single"/>
        </w:rPr>
        <w:t xml:space="preserve"> F: </w:t>
      </w:r>
      <w:r w:rsidRPr="0BEFC4FD" w:rsidR="7A4BB813">
        <w:rPr>
          <w:rFonts w:ascii="Calibri" w:hAnsi="Calibri" w:eastAsia="游明朝" w:cs="Calibri" w:asciiTheme="minorAscii" w:hAnsiTheme="minorAscii" w:eastAsiaTheme="minorEastAsia" w:cstheme="minorAscii"/>
          <w:b w:val="1"/>
          <w:bCs w:val="1"/>
          <w:sz w:val="22"/>
          <w:szCs w:val="22"/>
          <w:u w:val="single"/>
        </w:rPr>
        <w:t>Youth Participatory Action Research</w:t>
      </w:r>
    </w:p>
    <w:p w:rsidRPr="005F6F08" w:rsidR="008C78FB" w:rsidP="5E07538B" w:rsidRDefault="008C78FB" w14:paraId="3C5F4079" w14:textId="77777777">
      <w:pPr>
        <w:pStyle w:val="ListParagraph"/>
        <w:spacing w:line="259" w:lineRule="auto"/>
        <w:ind w:left="0"/>
        <w:rPr>
          <w:rFonts w:asciiTheme="minorHAnsi" w:hAnsiTheme="minorHAnsi" w:eastAsiaTheme="minorEastAsia" w:cstheme="minorHAnsi"/>
          <w:b/>
          <w:bCs/>
          <w:sz w:val="22"/>
          <w:szCs w:val="22"/>
          <w:u w:val="single"/>
        </w:rPr>
      </w:pPr>
    </w:p>
    <w:tbl>
      <w:tblPr>
        <w:tblStyle w:val="TableGrid"/>
        <w:tblW w:w="9360" w:type="dxa"/>
        <w:tblLayout w:type="fixed"/>
        <w:tblLook w:val="06A0" w:firstRow="1" w:lastRow="0" w:firstColumn="1" w:lastColumn="0" w:noHBand="1" w:noVBand="1"/>
      </w:tblPr>
      <w:tblGrid>
        <w:gridCol w:w="3685"/>
        <w:gridCol w:w="5675"/>
      </w:tblGrid>
      <w:tr w:rsidRPr="00971C82" w:rsidR="5E07538B" w:rsidTr="5D319492" w14:paraId="4932EF47" w14:textId="77777777">
        <w:trPr>
          <w:trHeight w:val="300"/>
        </w:trPr>
        <w:tc>
          <w:tcPr>
            <w:tcW w:w="3685" w:type="dxa"/>
          </w:tcPr>
          <w:p w:rsidRPr="00971C82" w:rsidR="5E07538B" w:rsidP="5E07538B" w:rsidRDefault="5E07538B" w14:paraId="55428781" w14:textId="12ED44A0">
            <w:pPr>
              <w:rPr>
                <w:rFonts w:asciiTheme="minorHAnsi" w:hAnsiTheme="minorHAnsi" w:eastAsiaTheme="minorEastAsia" w:cstheme="minorHAnsi"/>
                <w:b/>
                <w:bCs/>
                <w:sz w:val="22"/>
                <w:szCs w:val="22"/>
              </w:rPr>
            </w:pPr>
            <w:r w:rsidRPr="00971C82">
              <w:rPr>
                <w:rFonts w:asciiTheme="minorHAnsi" w:hAnsiTheme="minorHAnsi" w:eastAsiaTheme="minorEastAsia" w:cstheme="minorHAnsi"/>
                <w:b/>
                <w:bCs/>
                <w:sz w:val="22"/>
                <w:szCs w:val="22"/>
              </w:rPr>
              <w:t>Question</w:t>
            </w:r>
          </w:p>
        </w:tc>
        <w:tc>
          <w:tcPr>
            <w:tcW w:w="5675" w:type="dxa"/>
          </w:tcPr>
          <w:p w:rsidRPr="00971C82" w:rsidR="5E07538B" w:rsidP="5E07538B" w:rsidRDefault="5E07538B" w14:paraId="31C1F0C2" w14:textId="245FC935">
            <w:pPr>
              <w:rPr>
                <w:rFonts w:asciiTheme="minorHAnsi" w:hAnsiTheme="minorHAnsi" w:eastAsiaTheme="minorEastAsia" w:cstheme="minorHAnsi"/>
                <w:b/>
                <w:bCs/>
                <w:sz w:val="22"/>
                <w:szCs w:val="22"/>
              </w:rPr>
            </w:pPr>
            <w:r w:rsidRPr="00971C82">
              <w:rPr>
                <w:rFonts w:asciiTheme="minorHAnsi" w:hAnsiTheme="minorHAnsi" w:eastAsiaTheme="minorEastAsia" w:cstheme="minorHAnsi"/>
                <w:b/>
                <w:bCs/>
                <w:sz w:val="22"/>
                <w:szCs w:val="22"/>
              </w:rPr>
              <w:t>Response</w:t>
            </w:r>
          </w:p>
        </w:tc>
      </w:tr>
      <w:tr w:rsidRPr="005F6F08" w:rsidR="5E07538B" w:rsidTr="5D319492" w14:paraId="24B92EFA" w14:textId="77777777">
        <w:trPr>
          <w:trHeight w:val="300"/>
        </w:trPr>
        <w:tc>
          <w:tcPr>
            <w:tcW w:w="3685" w:type="dxa"/>
          </w:tcPr>
          <w:p w:rsidRPr="005F6F08" w:rsidR="5E07538B" w:rsidP="07154317" w:rsidRDefault="2C200ACC" w14:paraId="4C195DD7" w14:textId="45D32D45">
            <w:pPr>
              <w:pStyle w:val="ListParagraph"/>
              <w:numPr>
                <w:ilvl w:val="0"/>
                <w:numId w:val="13"/>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Approximately how many </w:t>
            </w:r>
            <w:r w:rsidRPr="005F6F08" w:rsidR="35110198">
              <w:rPr>
                <w:rFonts w:asciiTheme="minorHAnsi" w:hAnsiTheme="minorHAnsi" w:eastAsiaTheme="minorEastAsia" w:cstheme="minorHAnsi"/>
                <w:sz w:val="22"/>
                <w:szCs w:val="22"/>
              </w:rPr>
              <w:t>youth/</w:t>
            </w:r>
            <w:r w:rsidRPr="005F6F08">
              <w:rPr>
                <w:rFonts w:asciiTheme="minorHAnsi" w:hAnsiTheme="minorHAnsi" w:eastAsiaTheme="minorEastAsia" w:cstheme="minorHAnsi"/>
                <w:sz w:val="22"/>
                <w:szCs w:val="22"/>
              </w:rPr>
              <w:t>students will be participating in this project?</w:t>
            </w:r>
            <w:r w:rsidRPr="005F6F08" w:rsidR="48657B2B">
              <w:rPr>
                <w:rFonts w:asciiTheme="minorHAnsi" w:hAnsiTheme="minorHAnsi" w:eastAsiaTheme="minorEastAsia" w:cstheme="minorHAnsi"/>
                <w:sz w:val="22"/>
                <w:szCs w:val="22"/>
              </w:rPr>
              <w:t xml:space="preserve"> Describe how they will be chosen to participate. </w:t>
            </w:r>
          </w:p>
        </w:tc>
        <w:tc>
          <w:tcPr>
            <w:tcW w:w="5675" w:type="dxa"/>
          </w:tcPr>
          <w:p w:rsidRPr="005F6F08" w:rsidR="5E07538B" w:rsidP="5E07538B" w:rsidRDefault="5E07538B" w14:paraId="4524F38E" w14:textId="0174FA27">
            <w:pPr>
              <w:rPr>
                <w:rFonts w:asciiTheme="minorHAnsi" w:hAnsiTheme="minorHAnsi" w:eastAsiaTheme="minorEastAsia" w:cstheme="minorHAnsi"/>
                <w:sz w:val="22"/>
                <w:szCs w:val="22"/>
              </w:rPr>
            </w:pPr>
          </w:p>
        </w:tc>
      </w:tr>
      <w:tr w:rsidRPr="005F6F08" w:rsidR="5E07538B" w:rsidTr="5D319492" w14:paraId="7E16DCC2" w14:textId="77777777">
        <w:trPr>
          <w:trHeight w:val="300"/>
        </w:trPr>
        <w:tc>
          <w:tcPr>
            <w:tcW w:w="3685" w:type="dxa"/>
          </w:tcPr>
          <w:p w:rsidRPr="005F6F08" w:rsidR="5E07538B" w:rsidP="004F3E8A" w:rsidRDefault="2C200ACC" w14:paraId="3A3F544B" w14:textId="193248A4">
            <w:pPr>
              <w:pStyle w:val="ListParagraph"/>
              <w:numPr>
                <w:ilvl w:val="0"/>
                <w:numId w:val="13"/>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Approximately how many staff will be participating in this project?</w:t>
            </w:r>
            <w:r w:rsidRPr="005F6F08" w:rsidR="4FA47CF1">
              <w:rPr>
                <w:rFonts w:asciiTheme="minorHAnsi" w:hAnsiTheme="minorHAnsi" w:eastAsiaTheme="minorEastAsia" w:cstheme="minorHAnsi"/>
                <w:sz w:val="22"/>
                <w:szCs w:val="22"/>
              </w:rPr>
              <w:t xml:space="preserve"> Describe how they will be chosen to participate. </w:t>
            </w:r>
          </w:p>
        </w:tc>
        <w:tc>
          <w:tcPr>
            <w:tcW w:w="5675" w:type="dxa"/>
          </w:tcPr>
          <w:p w:rsidRPr="005F6F08" w:rsidR="5E07538B" w:rsidP="5E07538B" w:rsidRDefault="5E07538B" w14:paraId="0295570A" w14:textId="0174FA27">
            <w:pPr>
              <w:rPr>
                <w:rFonts w:asciiTheme="minorHAnsi" w:hAnsiTheme="minorHAnsi" w:eastAsiaTheme="minorEastAsia" w:cstheme="minorHAnsi"/>
                <w:sz w:val="22"/>
                <w:szCs w:val="22"/>
              </w:rPr>
            </w:pPr>
          </w:p>
        </w:tc>
      </w:tr>
      <w:tr w:rsidRPr="005F6F08" w:rsidR="5E07538B" w:rsidTr="5D319492" w14:paraId="334F8614" w14:textId="77777777">
        <w:trPr>
          <w:trHeight w:val="300"/>
        </w:trPr>
        <w:tc>
          <w:tcPr>
            <w:tcW w:w="3685" w:type="dxa"/>
          </w:tcPr>
          <w:p w:rsidRPr="005F6F08" w:rsidR="5E07538B" w:rsidP="07154317" w:rsidRDefault="2C200ACC" w14:paraId="609E96F2" w14:textId="1F86FA45">
            <w:pPr>
              <w:pStyle w:val="ListParagraph"/>
              <w:numPr>
                <w:ilvl w:val="0"/>
                <w:numId w:val="13"/>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Do these </w:t>
            </w:r>
            <w:r w:rsidRPr="005F6F08" w:rsidR="2EAA6B34">
              <w:rPr>
                <w:rFonts w:asciiTheme="minorHAnsi" w:hAnsiTheme="minorHAnsi" w:eastAsiaTheme="minorEastAsia" w:cstheme="minorHAnsi"/>
                <w:sz w:val="22"/>
                <w:szCs w:val="22"/>
              </w:rPr>
              <w:t>youth/</w:t>
            </w:r>
            <w:r w:rsidRPr="005F6F08">
              <w:rPr>
                <w:rFonts w:asciiTheme="minorHAnsi" w:hAnsiTheme="minorHAnsi" w:eastAsiaTheme="minorEastAsia" w:cstheme="minorHAnsi"/>
                <w:sz w:val="22"/>
                <w:szCs w:val="22"/>
              </w:rPr>
              <w:t>students and staff already have a</w:t>
            </w:r>
            <w:r w:rsidRPr="005F6F08" w:rsidR="1719A9CE">
              <w:rPr>
                <w:rFonts w:asciiTheme="minorHAnsi" w:hAnsiTheme="minorHAnsi" w:eastAsiaTheme="minorEastAsia" w:cstheme="minorHAnsi"/>
                <w:sz w:val="22"/>
                <w:szCs w:val="22"/>
              </w:rPr>
              <w:t xml:space="preserve"> partnership/</w:t>
            </w:r>
            <w:r w:rsidRPr="005F6F08" w:rsidR="0012226B">
              <w:rPr>
                <w:rFonts w:asciiTheme="minorHAnsi" w:hAnsiTheme="minorHAnsi" w:eastAsiaTheme="minorEastAsia" w:cstheme="minorHAnsi"/>
                <w:sz w:val="22"/>
                <w:szCs w:val="22"/>
              </w:rPr>
              <w:t xml:space="preserve"> </w:t>
            </w:r>
            <w:r w:rsidRPr="005F6F08">
              <w:rPr>
                <w:rFonts w:asciiTheme="minorHAnsi" w:hAnsiTheme="minorHAnsi" w:eastAsiaTheme="minorEastAsia" w:cstheme="minorHAnsi"/>
                <w:sz w:val="22"/>
                <w:szCs w:val="22"/>
              </w:rPr>
              <w:t xml:space="preserve">relationship with each other (please describe </w:t>
            </w:r>
            <w:r w:rsidRPr="005F6F08" w:rsidR="6A2321C0">
              <w:rPr>
                <w:rFonts w:asciiTheme="minorHAnsi" w:hAnsiTheme="minorHAnsi" w:eastAsiaTheme="minorEastAsia" w:cstheme="minorHAnsi"/>
                <w:sz w:val="22"/>
                <w:szCs w:val="22"/>
              </w:rPr>
              <w:t xml:space="preserve">how you know </w:t>
            </w:r>
            <w:r w:rsidRPr="005F6F08">
              <w:rPr>
                <w:rFonts w:asciiTheme="minorHAnsi" w:hAnsiTheme="minorHAnsi" w:eastAsiaTheme="minorEastAsia" w:cstheme="minorHAnsi"/>
                <w:sz w:val="22"/>
                <w:szCs w:val="22"/>
              </w:rPr>
              <w:t xml:space="preserve">if yes) or will time be needed to establish a </w:t>
            </w:r>
            <w:r w:rsidRPr="005F6F08" w:rsidR="411B0B5B">
              <w:rPr>
                <w:rFonts w:asciiTheme="minorHAnsi" w:hAnsiTheme="minorHAnsi" w:eastAsiaTheme="minorEastAsia" w:cstheme="minorHAnsi"/>
                <w:sz w:val="22"/>
                <w:szCs w:val="22"/>
              </w:rPr>
              <w:t>partnership/</w:t>
            </w:r>
            <w:r w:rsidRPr="005F6F08" w:rsidR="70BA8804">
              <w:rPr>
                <w:rFonts w:asciiTheme="minorHAnsi" w:hAnsiTheme="minorHAnsi" w:eastAsiaTheme="minorEastAsia" w:cstheme="minorHAnsi"/>
                <w:sz w:val="22"/>
                <w:szCs w:val="22"/>
              </w:rPr>
              <w:t xml:space="preserve"> </w:t>
            </w:r>
            <w:r w:rsidRPr="005F6F08">
              <w:rPr>
                <w:rFonts w:asciiTheme="minorHAnsi" w:hAnsiTheme="minorHAnsi" w:eastAsiaTheme="minorEastAsia" w:cstheme="minorHAnsi"/>
                <w:sz w:val="22"/>
                <w:szCs w:val="22"/>
              </w:rPr>
              <w:t>relationship (please describe h</w:t>
            </w:r>
            <w:r w:rsidRPr="005F6F08" w:rsidR="2730A156">
              <w:rPr>
                <w:rFonts w:asciiTheme="minorHAnsi" w:hAnsiTheme="minorHAnsi" w:eastAsiaTheme="minorEastAsia" w:cstheme="minorHAnsi"/>
                <w:sz w:val="22"/>
                <w:szCs w:val="22"/>
              </w:rPr>
              <w:t>ow)</w:t>
            </w:r>
            <w:r w:rsidRPr="005F6F08">
              <w:rPr>
                <w:rFonts w:asciiTheme="minorHAnsi" w:hAnsiTheme="minorHAnsi" w:eastAsiaTheme="minorEastAsia" w:cstheme="minorHAnsi"/>
                <w:sz w:val="22"/>
                <w:szCs w:val="22"/>
              </w:rPr>
              <w:t>?</w:t>
            </w:r>
          </w:p>
        </w:tc>
        <w:tc>
          <w:tcPr>
            <w:tcW w:w="5675" w:type="dxa"/>
          </w:tcPr>
          <w:p w:rsidRPr="005F6F08" w:rsidR="5E07538B" w:rsidP="5E07538B" w:rsidRDefault="5E07538B" w14:paraId="61778305" w14:textId="0174FA27">
            <w:pPr>
              <w:rPr>
                <w:rFonts w:asciiTheme="minorHAnsi" w:hAnsiTheme="minorHAnsi" w:eastAsiaTheme="minorEastAsia" w:cstheme="minorHAnsi"/>
                <w:sz w:val="22"/>
                <w:szCs w:val="22"/>
              </w:rPr>
            </w:pPr>
          </w:p>
        </w:tc>
      </w:tr>
      <w:tr w:rsidRPr="005F6F08" w:rsidR="0012226B" w:rsidTr="5D319492" w14:paraId="22236D31" w14:textId="77777777">
        <w:trPr>
          <w:trHeight w:val="300"/>
        </w:trPr>
        <w:tc>
          <w:tcPr>
            <w:tcW w:w="3685" w:type="dxa"/>
          </w:tcPr>
          <w:p w:rsidRPr="005F6F08" w:rsidR="0012226B" w:rsidP="004F3E8A" w:rsidRDefault="0012226B" w14:paraId="565AFCA9" w14:textId="1AF17785">
            <w:pPr>
              <w:pStyle w:val="ListParagraph"/>
              <w:numPr>
                <w:ilvl w:val="0"/>
                <w:numId w:val="13"/>
              </w:numPr>
              <w:rPr>
                <w:rFonts w:asciiTheme="minorHAnsi" w:hAnsiTheme="minorHAnsi" w:eastAsiaTheme="minorEastAsia" w:cstheme="minorHAnsi"/>
                <w:sz w:val="22"/>
                <w:szCs w:val="22"/>
              </w:rPr>
            </w:pPr>
            <w:r w:rsidRPr="005F6F08">
              <w:rPr>
                <w:rFonts w:eastAsia="Calibri" w:asciiTheme="minorHAnsi" w:hAnsiTheme="minorHAnsi" w:cstheme="minorHAnsi"/>
                <w:color w:val="000000" w:themeColor="text1"/>
                <w:sz w:val="22"/>
                <w:szCs w:val="22"/>
              </w:rPr>
              <w:t>How will the school and district assess and monitor youth/student and adult partnerships</w:t>
            </w:r>
            <w:r w:rsidRPr="005F6F08" w:rsidR="00BE2FEC">
              <w:rPr>
                <w:rFonts w:asciiTheme="minorHAnsi" w:hAnsiTheme="minorHAnsi" w:cstheme="minorHAnsi"/>
                <w:sz w:val="22"/>
                <w:szCs w:val="22"/>
              </w:rPr>
              <w:t xml:space="preserve"> </w:t>
            </w:r>
            <w:r w:rsidRPr="005F6F08" w:rsidR="001E2537">
              <w:rPr>
                <w:rFonts w:asciiTheme="minorHAnsi" w:hAnsiTheme="minorHAnsi" w:cstheme="minorHAnsi"/>
                <w:sz w:val="22"/>
                <w:szCs w:val="22"/>
              </w:rPr>
              <w:t xml:space="preserve">in </w:t>
            </w:r>
            <w:r w:rsidRPr="005F6F08" w:rsidR="00BE2FEC">
              <w:rPr>
                <w:rFonts w:eastAsia="Calibri" w:asciiTheme="minorHAnsi" w:hAnsiTheme="minorHAnsi" w:cstheme="minorHAnsi"/>
                <w:color w:val="000000" w:themeColor="text1"/>
                <w:sz w:val="22"/>
                <w:szCs w:val="22"/>
              </w:rPr>
              <w:t>order to ensure that</w:t>
            </w:r>
            <w:r w:rsidRPr="005F6F08" w:rsidR="001E2537">
              <w:rPr>
                <w:rFonts w:eastAsia="Calibri" w:asciiTheme="minorHAnsi" w:hAnsiTheme="minorHAnsi" w:cstheme="minorHAnsi"/>
                <w:color w:val="000000" w:themeColor="text1"/>
                <w:sz w:val="22"/>
                <w:szCs w:val="22"/>
              </w:rPr>
              <w:t xml:space="preserve"> you are</w:t>
            </w:r>
            <w:r w:rsidRPr="005F6F08" w:rsidR="00BE2FEC">
              <w:rPr>
                <w:rFonts w:eastAsia="Calibri" w:asciiTheme="minorHAnsi" w:hAnsiTheme="minorHAnsi" w:cstheme="minorHAnsi"/>
                <w:color w:val="000000" w:themeColor="text1"/>
                <w:sz w:val="22"/>
                <w:szCs w:val="22"/>
              </w:rPr>
              <w:t xml:space="preserve"> heading towards </w:t>
            </w:r>
            <w:r w:rsidRPr="005F6F08" w:rsidR="001E2537">
              <w:rPr>
                <w:rFonts w:eastAsia="Calibri" w:asciiTheme="minorHAnsi" w:hAnsiTheme="minorHAnsi" w:cstheme="minorHAnsi"/>
                <w:color w:val="000000" w:themeColor="text1"/>
                <w:sz w:val="22"/>
                <w:szCs w:val="22"/>
              </w:rPr>
              <w:t>a</w:t>
            </w:r>
            <w:r w:rsidRPr="005F6F08" w:rsidR="00BE2FEC">
              <w:rPr>
                <w:rFonts w:eastAsia="Calibri" w:asciiTheme="minorHAnsi" w:hAnsiTheme="minorHAnsi" w:cstheme="minorHAnsi"/>
                <w:color w:val="000000" w:themeColor="text1"/>
                <w:sz w:val="22"/>
                <w:szCs w:val="22"/>
              </w:rPr>
              <w:t xml:space="preserve"> full and equal voice for youth and adults</w:t>
            </w:r>
            <w:r w:rsidRPr="005F6F08">
              <w:rPr>
                <w:rFonts w:eastAsia="Calibri" w:asciiTheme="minorHAnsi" w:hAnsiTheme="minorHAnsi" w:cstheme="minorHAnsi"/>
                <w:color w:val="000000" w:themeColor="text1"/>
                <w:sz w:val="22"/>
                <w:szCs w:val="22"/>
              </w:rPr>
              <w:t>?</w:t>
            </w:r>
          </w:p>
        </w:tc>
        <w:tc>
          <w:tcPr>
            <w:tcW w:w="5675" w:type="dxa"/>
          </w:tcPr>
          <w:p w:rsidRPr="005F6F08" w:rsidR="0012226B" w:rsidP="5E07538B" w:rsidRDefault="0012226B" w14:paraId="7B9BC6B8" w14:textId="77777777">
            <w:pPr>
              <w:rPr>
                <w:rFonts w:asciiTheme="minorHAnsi" w:hAnsiTheme="minorHAnsi" w:eastAsiaTheme="minorEastAsia" w:cstheme="minorHAnsi"/>
                <w:sz w:val="22"/>
                <w:szCs w:val="22"/>
              </w:rPr>
            </w:pPr>
          </w:p>
        </w:tc>
      </w:tr>
      <w:tr w:rsidRPr="005F6F08" w:rsidR="5E07538B" w:rsidTr="5D319492" w14:paraId="7AEA0E20" w14:textId="77777777">
        <w:trPr>
          <w:trHeight w:val="300"/>
        </w:trPr>
        <w:tc>
          <w:tcPr>
            <w:tcW w:w="3685" w:type="dxa"/>
          </w:tcPr>
          <w:p w:rsidRPr="005F6F08" w:rsidR="5E07538B" w:rsidP="0012226B" w:rsidRDefault="1A464995" w14:paraId="700C8129" w14:textId="237FEE3F">
            <w:pPr>
              <w:pStyle w:val="ListParagraph"/>
              <w:numPr>
                <w:ilvl w:val="0"/>
                <w:numId w:val="13"/>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 xml:space="preserve">How will the school and district support the implementation of the solutions students develop through their YPAR projects? </w:t>
            </w:r>
          </w:p>
        </w:tc>
        <w:tc>
          <w:tcPr>
            <w:tcW w:w="5675" w:type="dxa"/>
          </w:tcPr>
          <w:p w:rsidRPr="005F6F08" w:rsidR="5E07538B" w:rsidP="5E07538B" w:rsidRDefault="5E07538B" w14:paraId="119463D9" w14:textId="0174FA27">
            <w:pPr>
              <w:rPr>
                <w:rFonts w:asciiTheme="minorHAnsi" w:hAnsiTheme="minorHAnsi" w:eastAsiaTheme="minorEastAsia" w:cstheme="minorHAnsi"/>
                <w:sz w:val="22"/>
                <w:szCs w:val="22"/>
              </w:rPr>
            </w:pPr>
          </w:p>
        </w:tc>
      </w:tr>
      <w:tr w:rsidRPr="005F6F08" w:rsidR="005F6F08" w:rsidTr="5D319492" w14:paraId="67751A68" w14:textId="77777777">
        <w:trPr>
          <w:trHeight w:val="300"/>
        </w:trPr>
        <w:tc>
          <w:tcPr>
            <w:tcW w:w="3685" w:type="dxa"/>
          </w:tcPr>
          <w:p w:rsidRPr="005F6F08" w:rsidR="005F6F08" w:rsidP="0012226B" w:rsidRDefault="005F6F08" w14:paraId="34728C10" w14:textId="1282EB10">
            <w:pPr>
              <w:pStyle w:val="ListParagraph"/>
              <w:numPr>
                <w:ilvl w:val="0"/>
                <w:numId w:val="13"/>
              </w:numPr>
              <w:rPr>
                <w:rFonts w:asciiTheme="minorHAnsi" w:hAnsiTheme="minorHAnsi" w:eastAsiaTheme="minorEastAsia" w:cstheme="minorHAnsi"/>
                <w:sz w:val="22"/>
                <w:szCs w:val="22"/>
              </w:rPr>
            </w:pPr>
            <w:r w:rsidRPr="005F6F08">
              <w:rPr>
                <w:rFonts w:asciiTheme="minorHAnsi" w:hAnsiTheme="minorHAnsi" w:eastAsiaTheme="minorEastAsia" w:cstheme="minorHAnsi"/>
                <w:sz w:val="22"/>
                <w:szCs w:val="22"/>
              </w:rPr>
              <w:t>What will success look like if this initiative addresses the needs in your district/school?  How will you determine if the participating school(s) achieves these success indicators?</w:t>
            </w:r>
          </w:p>
        </w:tc>
        <w:tc>
          <w:tcPr>
            <w:tcW w:w="5675" w:type="dxa"/>
          </w:tcPr>
          <w:p w:rsidRPr="005F6F08" w:rsidR="005F6F08" w:rsidP="5E07538B" w:rsidRDefault="005F6F08" w14:paraId="29742325" w14:textId="77777777">
            <w:pPr>
              <w:rPr>
                <w:rFonts w:asciiTheme="minorHAnsi" w:hAnsiTheme="minorHAnsi" w:eastAsiaTheme="minorEastAsia" w:cstheme="minorHAnsi"/>
                <w:sz w:val="22"/>
                <w:szCs w:val="22"/>
              </w:rPr>
            </w:pPr>
          </w:p>
        </w:tc>
      </w:tr>
    </w:tbl>
    <w:p w:rsidR="5D319492" w:rsidRDefault="5D319492" w14:paraId="3F08CC7D" w14:textId="4454C00F"/>
    <w:p w:rsidR="00F358D1" w:rsidP="5E07538B" w:rsidRDefault="00F358D1" w14:paraId="5E5A7BFC" w14:textId="2E094AD5">
      <w:pPr>
        <w:pStyle w:val="ListParagraph"/>
        <w:spacing w:line="259" w:lineRule="auto"/>
        <w:ind w:left="0"/>
        <w:rPr>
          <w:rFonts w:asciiTheme="minorHAnsi" w:hAnsiTheme="minorHAnsi" w:eastAsiaTheme="minorEastAsia" w:cstheme="minorBidi"/>
          <w:sz w:val="22"/>
          <w:szCs w:val="22"/>
        </w:rPr>
      </w:pPr>
    </w:p>
    <w:sectPr w:rsidR="00F358D1">
      <w:pgSz w:w="12240" w:h="15840" w:orient="portrait"/>
      <w:pgMar w:top="72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537A" w:rsidP="0034118A" w:rsidRDefault="00FC537A" w14:paraId="18EC1EB8" w14:textId="77777777">
      <w:r>
        <w:separator/>
      </w:r>
    </w:p>
  </w:endnote>
  <w:endnote w:type="continuationSeparator" w:id="0">
    <w:p w:rsidR="00FC537A" w:rsidP="0034118A" w:rsidRDefault="00FC537A" w14:paraId="3C9EC9CF" w14:textId="77777777">
      <w:r>
        <w:continuationSeparator/>
      </w:r>
    </w:p>
  </w:endnote>
  <w:endnote w:type="continuationNotice" w:id="1">
    <w:p w:rsidR="00FC537A" w:rsidRDefault="00FC537A" w14:paraId="478DC0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537A" w:rsidP="0034118A" w:rsidRDefault="00FC537A" w14:paraId="352D7D4A" w14:textId="77777777">
      <w:r>
        <w:separator/>
      </w:r>
    </w:p>
  </w:footnote>
  <w:footnote w:type="continuationSeparator" w:id="0">
    <w:p w:rsidR="00FC537A" w:rsidP="0034118A" w:rsidRDefault="00FC537A" w14:paraId="17FC9115" w14:textId="77777777">
      <w:r>
        <w:continuationSeparator/>
      </w:r>
    </w:p>
  </w:footnote>
  <w:footnote w:type="continuationNotice" w:id="1">
    <w:p w:rsidR="00FC537A" w:rsidRDefault="00FC537A" w14:paraId="46F8D93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576"/>
    <w:multiLevelType w:val="hybridMultilevel"/>
    <w:tmpl w:val="C92C3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EC3E6"/>
    <w:multiLevelType w:val="hybridMultilevel"/>
    <w:tmpl w:val="712ABB36"/>
    <w:lvl w:ilvl="0" w:tplc="BD42FF14">
      <w:start w:val="1"/>
      <w:numFmt w:val="decimal"/>
      <w:lvlText w:val="%1."/>
      <w:lvlJc w:val="left"/>
      <w:pPr>
        <w:ind w:left="720" w:hanging="360"/>
      </w:pPr>
    </w:lvl>
    <w:lvl w:ilvl="1" w:tplc="2BC474F4">
      <w:start w:val="1"/>
      <w:numFmt w:val="lowerLetter"/>
      <w:lvlText w:val="%2."/>
      <w:lvlJc w:val="left"/>
      <w:pPr>
        <w:ind w:left="1440" w:hanging="360"/>
      </w:pPr>
    </w:lvl>
    <w:lvl w:ilvl="2" w:tplc="13AC1026">
      <w:start w:val="1"/>
      <w:numFmt w:val="lowerRoman"/>
      <w:lvlText w:val="%3."/>
      <w:lvlJc w:val="right"/>
      <w:pPr>
        <w:ind w:left="2160" w:hanging="180"/>
      </w:pPr>
    </w:lvl>
    <w:lvl w:ilvl="3" w:tplc="CAC45FBC">
      <w:start w:val="1"/>
      <w:numFmt w:val="decimal"/>
      <w:lvlText w:val="%4."/>
      <w:lvlJc w:val="left"/>
      <w:pPr>
        <w:ind w:left="2880" w:hanging="360"/>
      </w:pPr>
    </w:lvl>
    <w:lvl w:ilvl="4" w:tplc="125A4DD8">
      <w:start w:val="1"/>
      <w:numFmt w:val="lowerLetter"/>
      <w:lvlText w:val="%5."/>
      <w:lvlJc w:val="left"/>
      <w:pPr>
        <w:ind w:left="3600" w:hanging="360"/>
      </w:pPr>
    </w:lvl>
    <w:lvl w:ilvl="5" w:tplc="B22E318E">
      <w:start w:val="1"/>
      <w:numFmt w:val="lowerRoman"/>
      <w:lvlText w:val="%6."/>
      <w:lvlJc w:val="right"/>
      <w:pPr>
        <w:ind w:left="4320" w:hanging="180"/>
      </w:pPr>
    </w:lvl>
    <w:lvl w:ilvl="6" w:tplc="73284DFE">
      <w:start w:val="1"/>
      <w:numFmt w:val="decimal"/>
      <w:lvlText w:val="%7."/>
      <w:lvlJc w:val="left"/>
      <w:pPr>
        <w:ind w:left="5040" w:hanging="360"/>
      </w:pPr>
    </w:lvl>
    <w:lvl w:ilvl="7" w:tplc="9DAEB5F2">
      <w:start w:val="1"/>
      <w:numFmt w:val="lowerLetter"/>
      <w:lvlText w:val="%8."/>
      <w:lvlJc w:val="left"/>
      <w:pPr>
        <w:ind w:left="5760" w:hanging="360"/>
      </w:pPr>
    </w:lvl>
    <w:lvl w:ilvl="8" w:tplc="7518849A">
      <w:start w:val="1"/>
      <w:numFmt w:val="lowerRoman"/>
      <w:lvlText w:val="%9."/>
      <w:lvlJc w:val="right"/>
      <w:pPr>
        <w:ind w:left="6480" w:hanging="180"/>
      </w:pPr>
    </w:lvl>
  </w:abstractNum>
  <w:abstractNum w:abstractNumId="2" w15:restartNumberingAfterBreak="0">
    <w:nsid w:val="08E56F1F"/>
    <w:multiLevelType w:val="multilevel"/>
    <w:tmpl w:val="A920E1B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03AC3F"/>
    <w:multiLevelType w:val="hybridMultilevel"/>
    <w:tmpl w:val="8ADC8E34"/>
    <w:lvl w:ilvl="0" w:tplc="C542EE38">
      <w:start w:val="1"/>
      <w:numFmt w:val="bullet"/>
      <w:lvlText w:val="·"/>
      <w:lvlJc w:val="left"/>
      <w:pPr>
        <w:ind w:left="720" w:hanging="360"/>
      </w:pPr>
      <w:rPr>
        <w:rFonts w:hint="default" w:ascii="Symbol" w:hAnsi="Symbol"/>
      </w:rPr>
    </w:lvl>
    <w:lvl w:ilvl="1" w:tplc="A0E88680">
      <w:start w:val="1"/>
      <w:numFmt w:val="bullet"/>
      <w:lvlText w:val="o"/>
      <w:lvlJc w:val="left"/>
      <w:pPr>
        <w:ind w:left="1440" w:hanging="360"/>
      </w:pPr>
      <w:rPr>
        <w:rFonts w:hint="default" w:ascii="Courier New" w:hAnsi="Courier New"/>
      </w:rPr>
    </w:lvl>
    <w:lvl w:ilvl="2" w:tplc="467C5790">
      <w:start w:val="1"/>
      <w:numFmt w:val="bullet"/>
      <w:lvlText w:val=""/>
      <w:lvlJc w:val="left"/>
      <w:pPr>
        <w:ind w:left="2160" w:hanging="360"/>
      </w:pPr>
      <w:rPr>
        <w:rFonts w:hint="default" w:ascii="Wingdings" w:hAnsi="Wingdings"/>
      </w:rPr>
    </w:lvl>
    <w:lvl w:ilvl="3" w:tplc="C2E8BE04">
      <w:start w:val="1"/>
      <w:numFmt w:val="bullet"/>
      <w:lvlText w:val=""/>
      <w:lvlJc w:val="left"/>
      <w:pPr>
        <w:ind w:left="2880" w:hanging="360"/>
      </w:pPr>
      <w:rPr>
        <w:rFonts w:hint="default" w:ascii="Symbol" w:hAnsi="Symbol"/>
      </w:rPr>
    </w:lvl>
    <w:lvl w:ilvl="4" w:tplc="3CC6C3E4">
      <w:start w:val="1"/>
      <w:numFmt w:val="bullet"/>
      <w:lvlText w:val="o"/>
      <w:lvlJc w:val="left"/>
      <w:pPr>
        <w:ind w:left="3600" w:hanging="360"/>
      </w:pPr>
      <w:rPr>
        <w:rFonts w:hint="default" w:ascii="Courier New" w:hAnsi="Courier New"/>
      </w:rPr>
    </w:lvl>
    <w:lvl w:ilvl="5" w:tplc="A3045C64">
      <w:start w:val="1"/>
      <w:numFmt w:val="bullet"/>
      <w:lvlText w:val=""/>
      <w:lvlJc w:val="left"/>
      <w:pPr>
        <w:ind w:left="4320" w:hanging="360"/>
      </w:pPr>
      <w:rPr>
        <w:rFonts w:hint="default" w:ascii="Wingdings" w:hAnsi="Wingdings"/>
      </w:rPr>
    </w:lvl>
    <w:lvl w:ilvl="6" w:tplc="05284258">
      <w:start w:val="1"/>
      <w:numFmt w:val="bullet"/>
      <w:lvlText w:val=""/>
      <w:lvlJc w:val="left"/>
      <w:pPr>
        <w:ind w:left="5040" w:hanging="360"/>
      </w:pPr>
      <w:rPr>
        <w:rFonts w:hint="default" w:ascii="Symbol" w:hAnsi="Symbol"/>
      </w:rPr>
    </w:lvl>
    <w:lvl w:ilvl="7" w:tplc="9A58BF0A">
      <w:start w:val="1"/>
      <w:numFmt w:val="bullet"/>
      <w:lvlText w:val="o"/>
      <w:lvlJc w:val="left"/>
      <w:pPr>
        <w:ind w:left="5760" w:hanging="360"/>
      </w:pPr>
      <w:rPr>
        <w:rFonts w:hint="default" w:ascii="Courier New" w:hAnsi="Courier New"/>
      </w:rPr>
    </w:lvl>
    <w:lvl w:ilvl="8" w:tplc="90942114">
      <w:start w:val="1"/>
      <w:numFmt w:val="bullet"/>
      <w:lvlText w:val=""/>
      <w:lvlJc w:val="left"/>
      <w:pPr>
        <w:ind w:left="6480" w:hanging="360"/>
      </w:pPr>
      <w:rPr>
        <w:rFonts w:hint="default" w:ascii="Wingdings" w:hAnsi="Wingdings"/>
      </w:rPr>
    </w:lvl>
  </w:abstractNum>
  <w:abstractNum w:abstractNumId="4" w15:restartNumberingAfterBreak="0">
    <w:nsid w:val="110A7061"/>
    <w:multiLevelType w:val="hybridMultilevel"/>
    <w:tmpl w:val="9184F5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3846089"/>
    <w:multiLevelType w:val="hybridMultilevel"/>
    <w:tmpl w:val="58F897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AA49D3"/>
    <w:multiLevelType w:val="hybridMultilevel"/>
    <w:tmpl w:val="A972E67C"/>
    <w:lvl w:ilvl="0" w:tplc="B5A062E8">
      <w:start w:val="1"/>
      <w:numFmt w:val="decimal"/>
      <w:lvlText w:val="%1."/>
      <w:lvlJc w:val="left"/>
      <w:pPr>
        <w:ind w:left="720" w:hanging="360"/>
      </w:pPr>
    </w:lvl>
    <w:lvl w:ilvl="1" w:tplc="CA06DA34">
      <w:start w:val="1"/>
      <w:numFmt w:val="lowerLetter"/>
      <w:lvlText w:val="%2."/>
      <w:lvlJc w:val="left"/>
      <w:pPr>
        <w:ind w:left="1440" w:hanging="360"/>
      </w:pPr>
    </w:lvl>
    <w:lvl w:ilvl="2" w:tplc="91D2A1DE">
      <w:start w:val="1"/>
      <w:numFmt w:val="lowerRoman"/>
      <w:lvlText w:val="%3."/>
      <w:lvlJc w:val="right"/>
      <w:pPr>
        <w:ind w:left="2160" w:hanging="180"/>
      </w:pPr>
    </w:lvl>
    <w:lvl w:ilvl="3" w:tplc="46243AB6">
      <w:start w:val="1"/>
      <w:numFmt w:val="decimal"/>
      <w:lvlText w:val="%4."/>
      <w:lvlJc w:val="left"/>
      <w:pPr>
        <w:ind w:left="2880" w:hanging="360"/>
      </w:pPr>
    </w:lvl>
    <w:lvl w:ilvl="4" w:tplc="B38C6EA4">
      <w:start w:val="1"/>
      <w:numFmt w:val="lowerLetter"/>
      <w:lvlText w:val="%5."/>
      <w:lvlJc w:val="left"/>
      <w:pPr>
        <w:ind w:left="3600" w:hanging="360"/>
      </w:pPr>
    </w:lvl>
    <w:lvl w:ilvl="5" w:tplc="08BA0F32">
      <w:start w:val="1"/>
      <w:numFmt w:val="lowerRoman"/>
      <w:lvlText w:val="%6."/>
      <w:lvlJc w:val="right"/>
      <w:pPr>
        <w:ind w:left="4320" w:hanging="180"/>
      </w:pPr>
    </w:lvl>
    <w:lvl w:ilvl="6" w:tplc="3D50A5C2">
      <w:start w:val="1"/>
      <w:numFmt w:val="decimal"/>
      <w:lvlText w:val="%7."/>
      <w:lvlJc w:val="left"/>
      <w:pPr>
        <w:ind w:left="5040" w:hanging="360"/>
      </w:pPr>
    </w:lvl>
    <w:lvl w:ilvl="7" w:tplc="8BEEA368">
      <w:start w:val="1"/>
      <w:numFmt w:val="lowerLetter"/>
      <w:lvlText w:val="%8."/>
      <w:lvlJc w:val="left"/>
      <w:pPr>
        <w:ind w:left="5760" w:hanging="360"/>
      </w:pPr>
    </w:lvl>
    <w:lvl w:ilvl="8" w:tplc="4F36554A">
      <w:start w:val="1"/>
      <w:numFmt w:val="lowerRoman"/>
      <w:lvlText w:val="%9."/>
      <w:lvlJc w:val="right"/>
      <w:pPr>
        <w:ind w:left="6480" w:hanging="180"/>
      </w:pPr>
    </w:lvl>
  </w:abstractNum>
  <w:abstractNum w:abstractNumId="7" w15:restartNumberingAfterBreak="0">
    <w:nsid w:val="26B84598"/>
    <w:multiLevelType w:val="hybridMultilevel"/>
    <w:tmpl w:val="F3442980"/>
    <w:lvl w:ilvl="0" w:tplc="7FD6B46E">
      <w:start w:val="1"/>
      <w:numFmt w:val="decimal"/>
      <w:lvlText w:val="%1."/>
      <w:lvlJc w:val="left"/>
      <w:pPr>
        <w:ind w:left="720" w:hanging="360"/>
      </w:pPr>
    </w:lvl>
    <w:lvl w:ilvl="1" w:tplc="571E6CBA">
      <w:start w:val="1"/>
      <w:numFmt w:val="lowerLetter"/>
      <w:lvlText w:val="%2."/>
      <w:lvlJc w:val="left"/>
      <w:pPr>
        <w:ind w:left="1440" w:hanging="360"/>
      </w:pPr>
    </w:lvl>
    <w:lvl w:ilvl="2" w:tplc="A6548214">
      <w:start w:val="1"/>
      <w:numFmt w:val="lowerRoman"/>
      <w:lvlText w:val="%3."/>
      <w:lvlJc w:val="right"/>
      <w:pPr>
        <w:ind w:left="2160" w:hanging="180"/>
      </w:pPr>
    </w:lvl>
    <w:lvl w:ilvl="3" w:tplc="A13E4B18">
      <w:start w:val="1"/>
      <w:numFmt w:val="decimal"/>
      <w:lvlText w:val="%4."/>
      <w:lvlJc w:val="left"/>
      <w:pPr>
        <w:ind w:left="2880" w:hanging="360"/>
      </w:pPr>
    </w:lvl>
    <w:lvl w:ilvl="4" w:tplc="636E100C">
      <w:start w:val="1"/>
      <w:numFmt w:val="lowerLetter"/>
      <w:lvlText w:val="%5."/>
      <w:lvlJc w:val="left"/>
      <w:pPr>
        <w:ind w:left="3600" w:hanging="360"/>
      </w:pPr>
    </w:lvl>
    <w:lvl w:ilvl="5" w:tplc="FFAC3162">
      <w:start w:val="1"/>
      <w:numFmt w:val="lowerRoman"/>
      <w:lvlText w:val="%6."/>
      <w:lvlJc w:val="right"/>
      <w:pPr>
        <w:ind w:left="4320" w:hanging="180"/>
      </w:pPr>
    </w:lvl>
    <w:lvl w:ilvl="6" w:tplc="D8EA2700">
      <w:start w:val="1"/>
      <w:numFmt w:val="decimal"/>
      <w:lvlText w:val="%7."/>
      <w:lvlJc w:val="left"/>
      <w:pPr>
        <w:ind w:left="5040" w:hanging="360"/>
      </w:pPr>
    </w:lvl>
    <w:lvl w:ilvl="7" w:tplc="824AE382">
      <w:start w:val="1"/>
      <w:numFmt w:val="lowerLetter"/>
      <w:lvlText w:val="%8."/>
      <w:lvlJc w:val="left"/>
      <w:pPr>
        <w:ind w:left="5760" w:hanging="360"/>
      </w:pPr>
    </w:lvl>
    <w:lvl w:ilvl="8" w:tplc="754C6ACA">
      <w:start w:val="1"/>
      <w:numFmt w:val="lowerRoman"/>
      <w:lvlText w:val="%9."/>
      <w:lvlJc w:val="right"/>
      <w:pPr>
        <w:ind w:left="6480" w:hanging="180"/>
      </w:pPr>
    </w:lvl>
  </w:abstractNum>
  <w:abstractNum w:abstractNumId="8" w15:restartNumberingAfterBreak="0">
    <w:nsid w:val="28043F05"/>
    <w:multiLevelType w:val="hybridMultilevel"/>
    <w:tmpl w:val="2A7C5B06"/>
    <w:lvl w:ilvl="0" w:tplc="7BF28ECE">
      <w:start w:val="1"/>
      <w:numFmt w:val="decimal"/>
      <w:lvlText w:val="%1."/>
      <w:lvlJc w:val="left"/>
      <w:pPr>
        <w:ind w:left="720" w:hanging="360"/>
      </w:pPr>
    </w:lvl>
    <w:lvl w:ilvl="1" w:tplc="0E6465C8">
      <w:start w:val="1"/>
      <w:numFmt w:val="lowerLetter"/>
      <w:lvlText w:val="%2."/>
      <w:lvlJc w:val="left"/>
      <w:pPr>
        <w:ind w:left="1440" w:hanging="360"/>
      </w:pPr>
    </w:lvl>
    <w:lvl w:ilvl="2" w:tplc="122C8B0C">
      <w:start w:val="1"/>
      <w:numFmt w:val="lowerRoman"/>
      <w:lvlText w:val="%3."/>
      <w:lvlJc w:val="right"/>
      <w:pPr>
        <w:ind w:left="2160" w:hanging="180"/>
      </w:pPr>
    </w:lvl>
    <w:lvl w:ilvl="3" w:tplc="CDAE4716">
      <w:start w:val="1"/>
      <w:numFmt w:val="decimal"/>
      <w:lvlText w:val="%4."/>
      <w:lvlJc w:val="left"/>
      <w:pPr>
        <w:ind w:left="2880" w:hanging="360"/>
      </w:pPr>
    </w:lvl>
    <w:lvl w:ilvl="4" w:tplc="954283E2">
      <w:start w:val="1"/>
      <w:numFmt w:val="lowerLetter"/>
      <w:lvlText w:val="%5."/>
      <w:lvlJc w:val="left"/>
      <w:pPr>
        <w:ind w:left="3600" w:hanging="360"/>
      </w:pPr>
    </w:lvl>
    <w:lvl w:ilvl="5" w:tplc="EAF8DF14">
      <w:start w:val="1"/>
      <w:numFmt w:val="lowerRoman"/>
      <w:lvlText w:val="%6."/>
      <w:lvlJc w:val="right"/>
      <w:pPr>
        <w:ind w:left="4320" w:hanging="180"/>
      </w:pPr>
    </w:lvl>
    <w:lvl w:ilvl="6" w:tplc="C6A65AE2">
      <w:start w:val="1"/>
      <w:numFmt w:val="decimal"/>
      <w:lvlText w:val="%7."/>
      <w:lvlJc w:val="left"/>
      <w:pPr>
        <w:ind w:left="5040" w:hanging="360"/>
      </w:pPr>
    </w:lvl>
    <w:lvl w:ilvl="7" w:tplc="19E830F6">
      <w:start w:val="1"/>
      <w:numFmt w:val="lowerLetter"/>
      <w:lvlText w:val="%8."/>
      <w:lvlJc w:val="left"/>
      <w:pPr>
        <w:ind w:left="5760" w:hanging="360"/>
      </w:pPr>
    </w:lvl>
    <w:lvl w:ilvl="8" w:tplc="C9F08E52">
      <w:start w:val="1"/>
      <w:numFmt w:val="lowerRoman"/>
      <w:lvlText w:val="%9."/>
      <w:lvlJc w:val="right"/>
      <w:pPr>
        <w:ind w:left="6480" w:hanging="180"/>
      </w:pPr>
    </w:lvl>
  </w:abstractNum>
  <w:abstractNum w:abstractNumId="9" w15:restartNumberingAfterBreak="0">
    <w:nsid w:val="29696C43"/>
    <w:multiLevelType w:val="hybridMultilevel"/>
    <w:tmpl w:val="2106691C"/>
    <w:lvl w:ilvl="0" w:tplc="CF684CBC">
      <w:start w:val="2"/>
      <w:numFmt w:val="bullet"/>
      <w:lvlText w:val=""/>
      <w:lvlJc w:val="left"/>
      <w:rPr>
        <w:rFonts w:hint="default" w:ascii="Symbol" w:hAnsi="Symbol"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AA686E"/>
    <w:multiLevelType w:val="hybridMultilevel"/>
    <w:tmpl w:val="FFFFFFFF"/>
    <w:lvl w:ilvl="0" w:tplc="C5EC6082">
      <w:start w:val="1"/>
      <w:numFmt w:val="bullet"/>
      <w:lvlText w:val=""/>
      <w:lvlJc w:val="left"/>
      <w:pPr>
        <w:ind w:left="720" w:hanging="360"/>
      </w:pPr>
      <w:rPr>
        <w:rFonts w:hint="default" w:ascii="Symbol" w:hAnsi="Symbol"/>
      </w:rPr>
    </w:lvl>
    <w:lvl w:ilvl="1" w:tplc="D55834D0">
      <w:start w:val="1"/>
      <w:numFmt w:val="bullet"/>
      <w:lvlText w:val="o"/>
      <w:lvlJc w:val="left"/>
      <w:pPr>
        <w:ind w:left="1440" w:hanging="360"/>
      </w:pPr>
      <w:rPr>
        <w:rFonts w:hint="default" w:ascii="Courier New" w:hAnsi="Courier New"/>
      </w:rPr>
    </w:lvl>
    <w:lvl w:ilvl="2" w:tplc="7F80AE62">
      <w:start w:val="1"/>
      <w:numFmt w:val="bullet"/>
      <w:lvlText w:val=""/>
      <w:lvlJc w:val="left"/>
      <w:pPr>
        <w:ind w:left="2160" w:hanging="360"/>
      </w:pPr>
      <w:rPr>
        <w:rFonts w:hint="default" w:ascii="Wingdings" w:hAnsi="Wingdings"/>
      </w:rPr>
    </w:lvl>
    <w:lvl w:ilvl="3" w:tplc="6DF259BE">
      <w:start w:val="1"/>
      <w:numFmt w:val="bullet"/>
      <w:lvlText w:val=""/>
      <w:lvlJc w:val="left"/>
      <w:pPr>
        <w:ind w:left="2880" w:hanging="360"/>
      </w:pPr>
      <w:rPr>
        <w:rFonts w:hint="default" w:ascii="Symbol" w:hAnsi="Symbol"/>
      </w:rPr>
    </w:lvl>
    <w:lvl w:ilvl="4" w:tplc="580E96E8">
      <w:start w:val="1"/>
      <w:numFmt w:val="bullet"/>
      <w:lvlText w:val="o"/>
      <w:lvlJc w:val="left"/>
      <w:pPr>
        <w:ind w:left="3600" w:hanging="360"/>
      </w:pPr>
      <w:rPr>
        <w:rFonts w:hint="default" w:ascii="Courier New" w:hAnsi="Courier New"/>
      </w:rPr>
    </w:lvl>
    <w:lvl w:ilvl="5" w:tplc="B7CE0CFA">
      <w:start w:val="1"/>
      <w:numFmt w:val="bullet"/>
      <w:lvlText w:val=""/>
      <w:lvlJc w:val="left"/>
      <w:pPr>
        <w:ind w:left="4320" w:hanging="360"/>
      </w:pPr>
      <w:rPr>
        <w:rFonts w:hint="default" w:ascii="Wingdings" w:hAnsi="Wingdings"/>
      </w:rPr>
    </w:lvl>
    <w:lvl w:ilvl="6" w:tplc="1F8EFDF2">
      <w:start w:val="1"/>
      <w:numFmt w:val="bullet"/>
      <w:lvlText w:val=""/>
      <w:lvlJc w:val="left"/>
      <w:pPr>
        <w:ind w:left="5040" w:hanging="360"/>
      </w:pPr>
      <w:rPr>
        <w:rFonts w:hint="default" w:ascii="Symbol" w:hAnsi="Symbol"/>
      </w:rPr>
    </w:lvl>
    <w:lvl w:ilvl="7" w:tplc="F4DEA906">
      <w:start w:val="1"/>
      <w:numFmt w:val="bullet"/>
      <w:lvlText w:val="o"/>
      <w:lvlJc w:val="left"/>
      <w:pPr>
        <w:ind w:left="5760" w:hanging="360"/>
      </w:pPr>
      <w:rPr>
        <w:rFonts w:hint="default" w:ascii="Courier New" w:hAnsi="Courier New"/>
      </w:rPr>
    </w:lvl>
    <w:lvl w:ilvl="8" w:tplc="F5FC4EC8">
      <w:start w:val="1"/>
      <w:numFmt w:val="bullet"/>
      <w:lvlText w:val=""/>
      <w:lvlJc w:val="left"/>
      <w:pPr>
        <w:ind w:left="6480" w:hanging="360"/>
      </w:pPr>
      <w:rPr>
        <w:rFonts w:hint="default" w:ascii="Wingdings" w:hAnsi="Wingdings"/>
      </w:rPr>
    </w:lvl>
  </w:abstractNum>
  <w:abstractNum w:abstractNumId="11" w15:restartNumberingAfterBreak="0">
    <w:nsid w:val="2A76473E"/>
    <w:multiLevelType w:val="hybridMultilevel"/>
    <w:tmpl w:val="634E1304"/>
    <w:lvl w:ilvl="0" w:tplc="F1D87072">
      <w:start w:val="1"/>
      <w:numFmt w:val="decimal"/>
      <w:lvlText w:val="%1."/>
      <w:lvlJc w:val="left"/>
      <w:pPr>
        <w:ind w:left="720" w:hanging="360"/>
      </w:pPr>
    </w:lvl>
    <w:lvl w:ilvl="1" w:tplc="4900E8D2">
      <w:start w:val="1"/>
      <w:numFmt w:val="lowerLetter"/>
      <w:lvlText w:val="%2."/>
      <w:lvlJc w:val="left"/>
      <w:pPr>
        <w:ind w:left="1440" w:hanging="360"/>
      </w:pPr>
    </w:lvl>
    <w:lvl w:ilvl="2" w:tplc="75F2621A">
      <w:start w:val="1"/>
      <w:numFmt w:val="lowerRoman"/>
      <w:lvlText w:val="%3."/>
      <w:lvlJc w:val="right"/>
      <w:pPr>
        <w:ind w:left="2160" w:hanging="180"/>
      </w:pPr>
    </w:lvl>
    <w:lvl w:ilvl="3" w:tplc="130889AA">
      <w:start w:val="1"/>
      <w:numFmt w:val="decimal"/>
      <w:lvlText w:val="%4."/>
      <w:lvlJc w:val="left"/>
      <w:pPr>
        <w:ind w:left="2880" w:hanging="360"/>
      </w:pPr>
    </w:lvl>
    <w:lvl w:ilvl="4" w:tplc="E29E8774">
      <w:start w:val="1"/>
      <w:numFmt w:val="lowerLetter"/>
      <w:lvlText w:val="%5."/>
      <w:lvlJc w:val="left"/>
      <w:pPr>
        <w:ind w:left="3600" w:hanging="360"/>
      </w:pPr>
    </w:lvl>
    <w:lvl w:ilvl="5" w:tplc="F9A4A1F6">
      <w:start w:val="1"/>
      <w:numFmt w:val="lowerRoman"/>
      <w:lvlText w:val="%6."/>
      <w:lvlJc w:val="right"/>
      <w:pPr>
        <w:ind w:left="4320" w:hanging="180"/>
      </w:pPr>
    </w:lvl>
    <w:lvl w:ilvl="6" w:tplc="F7D0A032">
      <w:start w:val="1"/>
      <w:numFmt w:val="decimal"/>
      <w:lvlText w:val="%7."/>
      <w:lvlJc w:val="left"/>
      <w:pPr>
        <w:ind w:left="5040" w:hanging="360"/>
      </w:pPr>
    </w:lvl>
    <w:lvl w:ilvl="7" w:tplc="090A2FFC">
      <w:start w:val="1"/>
      <w:numFmt w:val="lowerLetter"/>
      <w:lvlText w:val="%8."/>
      <w:lvlJc w:val="left"/>
      <w:pPr>
        <w:ind w:left="5760" w:hanging="360"/>
      </w:pPr>
    </w:lvl>
    <w:lvl w:ilvl="8" w:tplc="24F058DE">
      <w:start w:val="1"/>
      <w:numFmt w:val="lowerRoman"/>
      <w:lvlText w:val="%9."/>
      <w:lvlJc w:val="right"/>
      <w:pPr>
        <w:ind w:left="6480" w:hanging="180"/>
      </w:pPr>
    </w:lvl>
  </w:abstractNum>
  <w:abstractNum w:abstractNumId="12" w15:restartNumberingAfterBreak="0">
    <w:nsid w:val="3936A65D"/>
    <w:multiLevelType w:val="hybridMultilevel"/>
    <w:tmpl w:val="CAA25E04"/>
    <w:lvl w:ilvl="0" w:tplc="500A1EAC">
      <w:start w:val="1"/>
      <w:numFmt w:val="bullet"/>
      <w:lvlText w:val="·"/>
      <w:lvlJc w:val="left"/>
      <w:pPr>
        <w:ind w:left="720" w:hanging="360"/>
      </w:pPr>
      <w:rPr>
        <w:rFonts w:hint="default" w:ascii="Symbol" w:hAnsi="Symbol"/>
      </w:rPr>
    </w:lvl>
    <w:lvl w:ilvl="1" w:tplc="F67A5DA8">
      <w:start w:val="1"/>
      <w:numFmt w:val="bullet"/>
      <w:lvlText w:val="o"/>
      <w:lvlJc w:val="left"/>
      <w:pPr>
        <w:ind w:left="1440" w:hanging="360"/>
      </w:pPr>
      <w:rPr>
        <w:rFonts w:hint="default" w:ascii="Courier New" w:hAnsi="Courier New"/>
      </w:rPr>
    </w:lvl>
    <w:lvl w:ilvl="2" w:tplc="87ECF5CE">
      <w:start w:val="1"/>
      <w:numFmt w:val="bullet"/>
      <w:lvlText w:val=""/>
      <w:lvlJc w:val="left"/>
      <w:pPr>
        <w:ind w:left="2160" w:hanging="360"/>
      </w:pPr>
      <w:rPr>
        <w:rFonts w:hint="default" w:ascii="Wingdings" w:hAnsi="Wingdings"/>
      </w:rPr>
    </w:lvl>
    <w:lvl w:ilvl="3" w:tplc="84346656">
      <w:start w:val="1"/>
      <w:numFmt w:val="bullet"/>
      <w:lvlText w:val=""/>
      <w:lvlJc w:val="left"/>
      <w:pPr>
        <w:ind w:left="2880" w:hanging="360"/>
      </w:pPr>
      <w:rPr>
        <w:rFonts w:hint="default" w:ascii="Symbol" w:hAnsi="Symbol"/>
      </w:rPr>
    </w:lvl>
    <w:lvl w:ilvl="4" w:tplc="5690336A">
      <w:start w:val="1"/>
      <w:numFmt w:val="bullet"/>
      <w:lvlText w:val="o"/>
      <w:lvlJc w:val="left"/>
      <w:pPr>
        <w:ind w:left="3600" w:hanging="360"/>
      </w:pPr>
      <w:rPr>
        <w:rFonts w:hint="default" w:ascii="Courier New" w:hAnsi="Courier New"/>
      </w:rPr>
    </w:lvl>
    <w:lvl w:ilvl="5" w:tplc="F45C0968">
      <w:start w:val="1"/>
      <w:numFmt w:val="bullet"/>
      <w:lvlText w:val=""/>
      <w:lvlJc w:val="left"/>
      <w:pPr>
        <w:ind w:left="4320" w:hanging="360"/>
      </w:pPr>
      <w:rPr>
        <w:rFonts w:hint="default" w:ascii="Wingdings" w:hAnsi="Wingdings"/>
      </w:rPr>
    </w:lvl>
    <w:lvl w:ilvl="6" w:tplc="51FEE892">
      <w:start w:val="1"/>
      <w:numFmt w:val="bullet"/>
      <w:lvlText w:val=""/>
      <w:lvlJc w:val="left"/>
      <w:pPr>
        <w:ind w:left="5040" w:hanging="360"/>
      </w:pPr>
      <w:rPr>
        <w:rFonts w:hint="default" w:ascii="Symbol" w:hAnsi="Symbol"/>
      </w:rPr>
    </w:lvl>
    <w:lvl w:ilvl="7" w:tplc="E32CC8B2">
      <w:start w:val="1"/>
      <w:numFmt w:val="bullet"/>
      <w:lvlText w:val="o"/>
      <w:lvlJc w:val="left"/>
      <w:pPr>
        <w:ind w:left="5760" w:hanging="360"/>
      </w:pPr>
      <w:rPr>
        <w:rFonts w:hint="default" w:ascii="Courier New" w:hAnsi="Courier New"/>
      </w:rPr>
    </w:lvl>
    <w:lvl w:ilvl="8" w:tplc="CA907DCC">
      <w:start w:val="1"/>
      <w:numFmt w:val="bullet"/>
      <w:lvlText w:val=""/>
      <w:lvlJc w:val="left"/>
      <w:pPr>
        <w:ind w:left="6480" w:hanging="360"/>
      </w:pPr>
      <w:rPr>
        <w:rFonts w:hint="default" w:ascii="Wingdings" w:hAnsi="Wingdings"/>
      </w:rPr>
    </w:lvl>
  </w:abstractNum>
  <w:abstractNum w:abstractNumId="13" w15:restartNumberingAfterBreak="0">
    <w:nsid w:val="3F252C6F"/>
    <w:multiLevelType w:val="hybridMultilevel"/>
    <w:tmpl w:val="BFC8E6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C2FEE6"/>
    <w:multiLevelType w:val="hybridMultilevel"/>
    <w:tmpl w:val="FF088F2E"/>
    <w:lvl w:ilvl="0" w:tplc="630C4E8A">
      <w:start w:val="1"/>
      <w:numFmt w:val="bullet"/>
      <w:lvlText w:val="·"/>
      <w:lvlJc w:val="left"/>
      <w:pPr>
        <w:ind w:left="720" w:hanging="360"/>
      </w:pPr>
      <w:rPr>
        <w:rFonts w:hint="default" w:ascii="Symbol" w:hAnsi="Symbol"/>
      </w:rPr>
    </w:lvl>
    <w:lvl w:ilvl="1" w:tplc="8DDA7B8E">
      <w:start w:val="1"/>
      <w:numFmt w:val="bullet"/>
      <w:lvlText w:val="o"/>
      <w:lvlJc w:val="left"/>
      <w:pPr>
        <w:ind w:left="1440" w:hanging="360"/>
      </w:pPr>
      <w:rPr>
        <w:rFonts w:hint="default" w:ascii="Courier New" w:hAnsi="Courier New"/>
      </w:rPr>
    </w:lvl>
    <w:lvl w:ilvl="2" w:tplc="6DACC466">
      <w:start w:val="1"/>
      <w:numFmt w:val="bullet"/>
      <w:lvlText w:val=""/>
      <w:lvlJc w:val="left"/>
      <w:pPr>
        <w:ind w:left="2160" w:hanging="360"/>
      </w:pPr>
      <w:rPr>
        <w:rFonts w:hint="default" w:ascii="Wingdings" w:hAnsi="Wingdings"/>
      </w:rPr>
    </w:lvl>
    <w:lvl w:ilvl="3" w:tplc="119266AA">
      <w:start w:val="1"/>
      <w:numFmt w:val="bullet"/>
      <w:lvlText w:val=""/>
      <w:lvlJc w:val="left"/>
      <w:pPr>
        <w:ind w:left="2880" w:hanging="360"/>
      </w:pPr>
      <w:rPr>
        <w:rFonts w:hint="default" w:ascii="Symbol" w:hAnsi="Symbol"/>
      </w:rPr>
    </w:lvl>
    <w:lvl w:ilvl="4" w:tplc="DF0ECA74">
      <w:start w:val="1"/>
      <w:numFmt w:val="bullet"/>
      <w:lvlText w:val="o"/>
      <w:lvlJc w:val="left"/>
      <w:pPr>
        <w:ind w:left="3600" w:hanging="360"/>
      </w:pPr>
      <w:rPr>
        <w:rFonts w:hint="default" w:ascii="Courier New" w:hAnsi="Courier New"/>
      </w:rPr>
    </w:lvl>
    <w:lvl w:ilvl="5" w:tplc="52B6A822">
      <w:start w:val="1"/>
      <w:numFmt w:val="bullet"/>
      <w:lvlText w:val=""/>
      <w:lvlJc w:val="left"/>
      <w:pPr>
        <w:ind w:left="4320" w:hanging="360"/>
      </w:pPr>
      <w:rPr>
        <w:rFonts w:hint="default" w:ascii="Wingdings" w:hAnsi="Wingdings"/>
      </w:rPr>
    </w:lvl>
    <w:lvl w:ilvl="6" w:tplc="8F2A9F88">
      <w:start w:val="1"/>
      <w:numFmt w:val="bullet"/>
      <w:lvlText w:val=""/>
      <w:lvlJc w:val="left"/>
      <w:pPr>
        <w:ind w:left="5040" w:hanging="360"/>
      </w:pPr>
      <w:rPr>
        <w:rFonts w:hint="default" w:ascii="Symbol" w:hAnsi="Symbol"/>
      </w:rPr>
    </w:lvl>
    <w:lvl w:ilvl="7" w:tplc="9EE8B4B0">
      <w:start w:val="1"/>
      <w:numFmt w:val="bullet"/>
      <w:lvlText w:val="o"/>
      <w:lvlJc w:val="left"/>
      <w:pPr>
        <w:ind w:left="5760" w:hanging="360"/>
      </w:pPr>
      <w:rPr>
        <w:rFonts w:hint="default" w:ascii="Courier New" w:hAnsi="Courier New"/>
      </w:rPr>
    </w:lvl>
    <w:lvl w:ilvl="8" w:tplc="76E0029E">
      <w:start w:val="1"/>
      <w:numFmt w:val="bullet"/>
      <w:lvlText w:val=""/>
      <w:lvlJc w:val="left"/>
      <w:pPr>
        <w:ind w:left="6480" w:hanging="360"/>
      </w:pPr>
      <w:rPr>
        <w:rFonts w:hint="default" w:ascii="Wingdings" w:hAnsi="Wingdings"/>
      </w:rPr>
    </w:lvl>
  </w:abstractNum>
  <w:abstractNum w:abstractNumId="15" w15:restartNumberingAfterBreak="0">
    <w:nsid w:val="48F8FC5D"/>
    <w:multiLevelType w:val="hybridMultilevel"/>
    <w:tmpl w:val="868AC61A"/>
    <w:lvl w:ilvl="0" w:tplc="8752CFFA">
      <w:start w:val="1"/>
      <w:numFmt w:val="decimal"/>
      <w:lvlText w:val="%1."/>
      <w:lvlJc w:val="left"/>
      <w:pPr>
        <w:ind w:left="360" w:hanging="360"/>
      </w:pPr>
    </w:lvl>
    <w:lvl w:ilvl="1" w:tplc="23D2A746">
      <w:start w:val="1"/>
      <w:numFmt w:val="lowerLetter"/>
      <w:lvlText w:val="%2."/>
      <w:lvlJc w:val="left"/>
      <w:pPr>
        <w:ind w:left="1080" w:hanging="360"/>
      </w:pPr>
    </w:lvl>
    <w:lvl w:ilvl="2" w:tplc="A2122474">
      <w:start w:val="1"/>
      <w:numFmt w:val="lowerRoman"/>
      <w:lvlText w:val="%3."/>
      <w:lvlJc w:val="right"/>
      <w:pPr>
        <w:ind w:left="1800" w:hanging="180"/>
      </w:pPr>
    </w:lvl>
    <w:lvl w:ilvl="3" w:tplc="C3DE947C">
      <w:start w:val="1"/>
      <w:numFmt w:val="decimal"/>
      <w:lvlText w:val="%4."/>
      <w:lvlJc w:val="left"/>
      <w:pPr>
        <w:ind w:left="2520" w:hanging="360"/>
      </w:pPr>
    </w:lvl>
    <w:lvl w:ilvl="4" w:tplc="081C7202">
      <w:start w:val="1"/>
      <w:numFmt w:val="lowerLetter"/>
      <w:lvlText w:val="%5."/>
      <w:lvlJc w:val="left"/>
      <w:pPr>
        <w:ind w:left="3240" w:hanging="360"/>
      </w:pPr>
    </w:lvl>
    <w:lvl w:ilvl="5" w:tplc="315E63E8">
      <w:start w:val="1"/>
      <w:numFmt w:val="lowerRoman"/>
      <w:lvlText w:val="%6."/>
      <w:lvlJc w:val="right"/>
      <w:pPr>
        <w:ind w:left="3960" w:hanging="180"/>
      </w:pPr>
    </w:lvl>
    <w:lvl w:ilvl="6" w:tplc="49B87568">
      <w:start w:val="1"/>
      <w:numFmt w:val="decimal"/>
      <w:lvlText w:val="%7."/>
      <w:lvlJc w:val="left"/>
      <w:pPr>
        <w:ind w:left="4680" w:hanging="360"/>
      </w:pPr>
    </w:lvl>
    <w:lvl w:ilvl="7" w:tplc="9B36F0FA">
      <w:start w:val="1"/>
      <w:numFmt w:val="lowerLetter"/>
      <w:lvlText w:val="%8."/>
      <w:lvlJc w:val="left"/>
      <w:pPr>
        <w:ind w:left="5400" w:hanging="360"/>
      </w:pPr>
    </w:lvl>
    <w:lvl w:ilvl="8" w:tplc="64323EC2">
      <w:start w:val="1"/>
      <w:numFmt w:val="lowerRoman"/>
      <w:lvlText w:val="%9."/>
      <w:lvlJc w:val="right"/>
      <w:pPr>
        <w:ind w:left="6120" w:hanging="180"/>
      </w:pPr>
    </w:lvl>
  </w:abstractNum>
  <w:abstractNum w:abstractNumId="16" w15:restartNumberingAfterBreak="0">
    <w:nsid w:val="495CDADB"/>
    <w:multiLevelType w:val="hybridMultilevel"/>
    <w:tmpl w:val="FFFFFFFF"/>
    <w:lvl w:ilvl="0" w:tplc="0B5C1BDE">
      <w:start w:val="1"/>
      <w:numFmt w:val="bullet"/>
      <w:lvlText w:val="-"/>
      <w:lvlJc w:val="left"/>
      <w:pPr>
        <w:ind w:left="720" w:hanging="360"/>
      </w:pPr>
      <w:rPr>
        <w:rFonts w:hint="default" w:ascii="Calibri" w:hAnsi="Calibri"/>
      </w:rPr>
    </w:lvl>
    <w:lvl w:ilvl="1" w:tplc="7B8C2554">
      <w:start w:val="1"/>
      <w:numFmt w:val="bullet"/>
      <w:lvlText w:val="o"/>
      <w:lvlJc w:val="left"/>
      <w:pPr>
        <w:ind w:left="1440" w:hanging="360"/>
      </w:pPr>
      <w:rPr>
        <w:rFonts w:hint="default" w:ascii="Courier New" w:hAnsi="Courier New"/>
      </w:rPr>
    </w:lvl>
    <w:lvl w:ilvl="2" w:tplc="5EDA410C">
      <w:start w:val="1"/>
      <w:numFmt w:val="bullet"/>
      <w:lvlText w:val=""/>
      <w:lvlJc w:val="left"/>
      <w:pPr>
        <w:ind w:left="2160" w:hanging="360"/>
      </w:pPr>
      <w:rPr>
        <w:rFonts w:hint="default" w:ascii="Wingdings" w:hAnsi="Wingdings"/>
      </w:rPr>
    </w:lvl>
    <w:lvl w:ilvl="3" w:tplc="CA0225E8">
      <w:start w:val="1"/>
      <w:numFmt w:val="bullet"/>
      <w:lvlText w:val=""/>
      <w:lvlJc w:val="left"/>
      <w:pPr>
        <w:ind w:left="2880" w:hanging="360"/>
      </w:pPr>
      <w:rPr>
        <w:rFonts w:hint="default" w:ascii="Symbol" w:hAnsi="Symbol"/>
      </w:rPr>
    </w:lvl>
    <w:lvl w:ilvl="4" w:tplc="A52C20A8">
      <w:start w:val="1"/>
      <w:numFmt w:val="bullet"/>
      <w:lvlText w:val="o"/>
      <w:lvlJc w:val="left"/>
      <w:pPr>
        <w:ind w:left="3600" w:hanging="360"/>
      </w:pPr>
      <w:rPr>
        <w:rFonts w:hint="default" w:ascii="Courier New" w:hAnsi="Courier New"/>
      </w:rPr>
    </w:lvl>
    <w:lvl w:ilvl="5" w:tplc="1E6A1522">
      <w:start w:val="1"/>
      <w:numFmt w:val="bullet"/>
      <w:lvlText w:val=""/>
      <w:lvlJc w:val="left"/>
      <w:pPr>
        <w:ind w:left="4320" w:hanging="360"/>
      </w:pPr>
      <w:rPr>
        <w:rFonts w:hint="default" w:ascii="Wingdings" w:hAnsi="Wingdings"/>
      </w:rPr>
    </w:lvl>
    <w:lvl w:ilvl="6" w:tplc="2D403406">
      <w:start w:val="1"/>
      <w:numFmt w:val="bullet"/>
      <w:lvlText w:val=""/>
      <w:lvlJc w:val="left"/>
      <w:pPr>
        <w:ind w:left="5040" w:hanging="360"/>
      </w:pPr>
      <w:rPr>
        <w:rFonts w:hint="default" w:ascii="Symbol" w:hAnsi="Symbol"/>
      </w:rPr>
    </w:lvl>
    <w:lvl w:ilvl="7" w:tplc="17DCA326">
      <w:start w:val="1"/>
      <w:numFmt w:val="bullet"/>
      <w:lvlText w:val="o"/>
      <w:lvlJc w:val="left"/>
      <w:pPr>
        <w:ind w:left="5760" w:hanging="360"/>
      </w:pPr>
      <w:rPr>
        <w:rFonts w:hint="default" w:ascii="Courier New" w:hAnsi="Courier New"/>
      </w:rPr>
    </w:lvl>
    <w:lvl w:ilvl="8" w:tplc="862E1A3A">
      <w:start w:val="1"/>
      <w:numFmt w:val="bullet"/>
      <w:lvlText w:val=""/>
      <w:lvlJc w:val="left"/>
      <w:pPr>
        <w:ind w:left="6480" w:hanging="360"/>
      </w:pPr>
      <w:rPr>
        <w:rFonts w:hint="default" w:ascii="Wingdings" w:hAnsi="Wingdings"/>
      </w:rPr>
    </w:lvl>
  </w:abstractNum>
  <w:abstractNum w:abstractNumId="17" w15:restartNumberingAfterBreak="0">
    <w:nsid w:val="4F2191CC"/>
    <w:multiLevelType w:val="hybridMultilevel"/>
    <w:tmpl w:val="9648C246"/>
    <w:lvl w:ilvl="0" w:tplc="AC001232">
      <w:start w:val="1"/>
      <w:numFmt w:val="decimal"/>
      <w:lvlText w:val="%1."/>
      <w:lvlJc w:val="left"/>
      <w:pPr>
        <w:ind w:left="720" w:hanging="360"/>
      </w:pPr>
    </w:lvl>
    <w:lvl w:ilvl="1" w:tplc="71343266">
      <w:start w:val="1"/>
      <w:numFmt w:val="lowerLetter"/>
      <w:lvlText w:val="%2."/>
      <w:lvlJc w:val="left"/>
      <w:pPr>
        <w:ind w:left="1440" w:hanging="360"/>
      </w:pPr>
    </w:lvl>
    <w:lvl w:ilvl="2" w:tplc="DD443A14">
      <w:start w:val="1"/>
      <w:numFmt w:val="lowerRoman"/>
      <w:lvlText w:val="%3."/>
      <w:lvlJc w:val="right"/>
      <w:pPr>
        <w:ind w:left="2160" w:hanging="180"/>
      </w:pPr>
    </w:lvl>
    <w:lvl w:ilvl="3" w:tplc="59AA5634">
      <w:start w:val="1"/>
      <w:numFmt w:val="decimal"/>
      <w:lvlText w:val="%4."/>
      <w:lvlJc w:val="left"/>
      <w:pPr>
        <w:ind w:left="2880" w:hanging="360"/>
      </w:pPr>
    </w:lvl>
    <w:lvl w:ilvl="4" w:tplc="9F0866A0">
      <w:start w:val="1"/>
      <w:numFmt w:val="lowerLetter"/>
      <w:lvlText w:val="%5."/>
      <w:lvlJc w:val="left"/>
      <w:pPr>
        <w:ind w:left="3600" w:hanging="360"/>
      </w:pPr>
    </w:lvl>
    <w:lvl w:ilvl="5" w:tplc="953452F6">
      <w:start w:val="1"/>
      <w:numFmt w:val="lowerRoman"/>
      <w:lvlText w:val="%6."/>
      <w:lvlJc w:val="right"/>
      <w:pPr>
        <w:ind w:left="4320" w:hanging="180"/>
      </w:pPr>
    </w:lvl>
    <w:lvl w:ilvl="6" w:tplc="3DC64714">
      <w:start w:val="1"/>
      <w:numFmt w:val="decimal"/>
      <w:lvlText w:val="%7."/>
      <w:lvlJc w:val="left"/>
      <w:pPr>
        <w:ind w:left="5040" w:hanging="360"/>
      </w:pPr>
    </w:lvl>
    <w:lvl w:ilvl="7" w:tplc="46C68234">
      <w:start w:val="1"/>
      <w:numFmt w:val="lowerLetter"/>
      <w:lvlText w:val="%8."/>
      <w:lvlJc w:val="left"/>
      <w:pPr>
        <w:ind w:left="5760" w:hanging="360"/>
      </w:pPr>
    </w:lvl>
    <w:lvl w:ilvl="8" w:tplc="664A8E86">
      <w:start w:val="1"/>
      <w:numFmt w:val="lowerRoman"/>
      <w:lvlText w:val="%9."/>
      <w:lvlJc w:val="right"/>
      <w:pPr>
        <w:ind w:left="6480" w:hanging="180"/>
      </w:pPr>
    </w:lvl>
  </w:abstractNum>
  <w:abstractNum w:abstractNumId="18" w15:restartNumberingAfterBreak="0">
    <w:nsid w:val="558100E2"/>
    <w:multiLevelType w:val="hybridMultilevel"/>
    <w:tmpl w:val="10C26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60F4156"/>
    <w:multiLevelType w:val="hybridMultilevel"/>
    <w:tmpl w:val="88C80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4F43DC8"/>
    <w:multiLevelType w:val="hybridMultilevel"/>
    <w:tmpl w:val="D7AEDA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A1B2E75"/>
    <w:multiLevelType w:val="hybridMultilevel"/>
    <w:tmpl w:val="5472F50E"/>
    <w:lvl w:ilvl="0" w:tplc="C9287B88">
      <w:start w:val="1"/>
      <w:numFmt w:val="decimal"/>
      <w:lvlText w:val="%1."/>
      <w:lvlJc w:val="left"/>
      <w:pPr>
        <w:ind w:left="720" w:hanging="360"/>
      </w:pPr>
    </w:lvl>
    <w:lvl w:ilvl="1" w:tplc="ABB4C69C">
      <w:start w:val="1"/>
      <w:numFmt w:val="lowerLetter"/>
      <w:lvlText w:val="%2."/>
      <w:lvlJc w:val="left"/>
      <w:pPr>
        <w:ind w:left="1440" w:hanging="360"/>
      </w:pPr>
    </w:lvl>
    <w:lvl w:ilvl="2" w:tplc="089A42DE">
      <w:start w:val="1"/>
      <w:numFmt w:val="lowerRoman"/>
      <w:lvlText w:val="%3."/>
      <w:lvlJc w:val="right"/>
      <w:pPr>
        <w:ind w:left="2160" w:hanging="180"/>
      </w:pPr>
    </w:lvl>
    <w:lvl w:ilvl="3" w:tplc="CE145ACC">
      <w:start w:val="1"/>
      <w:numFmt w:val="decimal"/>
      <w:lvlText w:val="%4."/>
      <w:lvlJc w:val="left"/>
      <w:pPr>
        <w:ind w:left="2880" w:hanging="360"/>
      </w:pPr>
    </w:lvl>
    <w:lvl w:ilvl="4" w:tplc="C0D40DF6">
      <w:start w:val="1"/>
      <w:numFmt w:val="lowerLetter"/>
      <w:lvlText w:val="%5."/>
      <w:lvlJc w:val="left"/>
      <w:pPr>
        <w:ind w:left="3600" w:hanging="360"/>
      </w:pPr>
    </w:lvl>
    <w:lvl w:ilvl="5" w:tplc="E7821340">
      <w:start w:val="1"/>
      <w:numFmt w:val="lowerRoman"/>
      <w:lvlText w:val="%6."/>
      <w:lvlJc w:val="right"/>
      <w:pPr>
        <w:ind w:left="4320" w:hanging="180"/>
      </w:pPr>
    </w:lvl>
    <w:lvl w:ilvl="6" w:tplc="F8D6E3EC">
      <w:start w:val="1"/>
      <w:numFmt w:val="decimal"/>
      <w:lvlText w:val="%7."/>
      <w:lvlJc w:val="left"/>
      <w:pPr>
        <w:ind w:left="5040" w:hanging="360"/>
      </w:pPr>
    </w:lvl>
    <w:lvl w:ilvl="7" w:tplc="9634B2D6">
      <w:start w:val="1"/>
      <w:numFmt w:val="lowerLetter"/>
      <w:lvlText w:val="%8."/>
      <w:lvlJc w:val="left"/>
      <w:pPr>
        <w:ind w:left="5760" w:hanging="360"/>
      </w:pPr>
    </w:lvl>
    <w:lvl w:ilvl="8" w:tplc="5E80D486">
      <w:start w:val="1"/>
      <w:numFmt w:val="lowerRoman"/>
      <w:lvlText w:val="%9."/>
      <w:lvlJc w:val="right"/>
      <w:pPr>
        <w:ind w:left="6480" w:hanging="180"/>
      </w:pPr>
    </w:lvl>
  </w:abstractNum>
  <w:abstractNum w:abstractNumId="22" w15:restartNumberingAfterBreak="0">
    <w:nsid w:val="6A7550FE"/>
    <w:multiLevelType w:val="hybridMultilevel"/>
    <w:tmpl w:val="6EEA6F7A"/>
    <w:lvl w:ilvl="0" w:tplc="103C30A0">
      <w:start w:val="1"/>
      <w:numFmt w:val="decimal"/>
      <w:lvlText w:val="%1."/>
      <w:lvlJc w:val="left"/>
      <w:pPr>
        <w:ind w:left="720" w:hanging="360"/>
      </w:pPr>
    </w:lvl>
    <w:lvl w:ilvl="1" w:tplc="CE96C978">
      <w:start w:val="1"/>
      <w:numFmt w:val="lowerLetter"/>
      <w:lvlText w:val="%2."/>
      <w:lvlJc w:val="left"/>
      <w:pPr>
        <w:ind w:left="1440" w:hanging="360"/>
      </w:pPr>
    </w:lvl>
    <w:lvl w:ilvl="2" w:tplc="743CAB04">
      <w:start w:val="1"/>
      <w:numFmt w:val="lowerRoman"/>
      <w:lvlText w:val="%3."/>
      <w:lvlJc w:val="right"/>
      <w:pPr>
        <w:ind w:left="2160" w:hanging="180"/>
      </w:pPr>
    </w:lvl>
    <w:lvl w:ilvl="3" w:tplc="679A0D52">
      <w:start w:val="1"/>
      <w:numFmt w:val="decimal"/>
      <w:lvlText w:val="%4."/>
      <w:lvlJc w:val="left"/>
      <w:pPr>
        <w:ind w:left="2880" w:hanging="360"/>
      </w:pPr>
    </w:lvl>
    <w:lvl w:ilvl="4" w:tplc="50567166">
      <w:start w:val="1"/>
      <w:numFmt w:val="lowerLetter"/>
      <w:lvlText w:val="%5."/>
      <w:lvlJc w:val="left"/>
      <w:pPr>
        <w:ind w:left="3600" w:hanging="360"/>
      </w:pPr>
    </w:lvl>
    <w:lvl w:ilvl="5" w:tplc="EE583626">
      <w:start w:val="1"/>
      <w:numFmt w:val="lowerRoman"/>
      <w:lvlText w:val="%6."/>
      <w:lvlJc w:val="right"/>
      <w:pPr>
        <w:ind w:left="4320" w:hanging="180"/>
      </w:pPr>
    </w:lvl>
    <w:lvl w:ilvl="6" w:tplc="D4B6F272">
      <w:start w:val="1"/>
      <w:numFmt w:val="decimal"/>
      <w:lvlText w:val="%7."/>
      <w:lvlJc w:val="left"/>
      <w:pPr>
        <w:ind w:left="5040" w:hanging="360"/>
      </w:pPr>
    </w:lvl>
    <w:lvl w:ilvl="7" w:tplc="A3187888">
      <w:start w:val="1"/>
      <w:numFmt w:val="lowerLetter"/>
      <w:lvlText w:val="%8."/>
      <w:lvlJc w:val="left"/>
      <w:pPr>
        <w:ind w:left="5760" w:hanging="360"/>
      </w:pPr>
    </w:lvl>
    <w:lvl w:ilvl="8" w:tplc="53BE1050">
      <w:start w:val="1"/>
      <w:numFmt w:val="lowerRoman"/>
      <w:lvlText w:val="%9."/>
      <w:lvlJc w:val="right"/>
      <w:pPr>
        <w:ind w:left="6480" w:hanging="180"/>
      </w:pPr>
    </w:lvl>
  </w:abstractNum>
  <w:abstractNum w:abstractNumId="23" w15:restartNumberingAfterBreak="0">
    <w:nsid w:val="705C47AB"/>
    <w:multiLevelType w:val="hybridMultilevel"/>
    <w:tmpl w:val="83E21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BEEF4"/>
    <w:multiLevelType w:val="hybridMultilevel"/>
    <w:tmpl w:val="52E21A0A"/>
    <w:lvl w:ilvl="0" w:tplc="42FC1838">
      <w:start w:val="1"/>
      <w:numFmt w:val="decimal"/>
      <w:lvlText w:val="%1."/>
      <w:lvlJc w:val="left"/>
      <w:pPr>
        <w:ind w:left="720" w:hanging="360"/>
      </w:pPr>
    </w:lvl>
    <w:lvl w:ilvl="1" w:tplc="7A383604">
      <w:start w:val="1"/>
      <w:numFmt w:val="lowerLetter"/>
      <w:lvlText w:val="%2."/>
      <w:lvlJc w:val="left"/>
      <w:pPr>
        <w:ind w:left="1440" w:hanging="360"/>
      </w:pPr>
    </w:lvl>
    <w:lvl w:ilvl="2" w:tplc="A09E5B0C">
      <w:start w:val="1"/>
      <w:numFmt w:val="lowerRoman"/>
      <w:lvlText w:val="%3."/>
      <w:lvlJc w:val="right"/>
      <w:pPr>
        <w:ind w:left="2160" w:hanging="180"/>
      </w:pPr>
    </w:lvl>
    <w:lvl w:ilvl="3" w:tplc="61182DCC">
      <w:start w:val="1"/>
      <w:numFmt w:val="decimal"/>
      <w:lvlText w:val="%4."/>
      <w:lvlJc w:val="left"/>
      <w:pPr>
        <w:ind w:left="2880" w:hanging="360"/>
      </w:pPr>
    </w:lvl>
    <w:lvl w:ilvl="4" w:tplc="70169A6A">
      <w:start w:val="1"/>
      <w:numFmt w:val="lowerLetter"/>
      <w:lvlText w:val="%5."/>
      <w:lvlJc w:val="left"/>
      <w:pPr>
        <w:ind w:left="3600" w:hanging="360"/>
      </w:pPr>
    </w:lvl>
    <w:lvl w:ilvl="5" w:tplc="39F85E9C">
      <w:start w:val="1"/>
      <w:numFmt w:val="lowerRoman"/>
      <w:lvlText w:val="%6."/>
      <w:lvlJc w:val="right"/>
      <w:pPr>
        <w:ind w:left="4320" w:hanging="180"/>
      </w:pPr>
    </w:lvl>
    <w:lvl w:ilvl="6" w:tplc="F498188C">
      <w:start w:val="1"/>
      <w:numFmt w:val="decimal"/>
      <w:lvlText w:val="%7."/>
      <w:lvlJc w:val="left"/>
      <w:pPr>
        <w:ind w:left="5040" w:hanging="360"/>
      </w:pPr>
    </w:lvl>
    <w:lvl w:ilvl="7" w:tplc="F7DC34E0">
      <w:start w:val="1"/>
      <w:numFmt w:val="lowerLetter"/>
      <w:lvlText w:val="%8."/>
      <w:lvlJc w:val="left"/>
      <w:pPr>
        <w:ind w:left="5760" w:hanging="360"/>
      </w:pPr>
    </w:lvl>
    <w:lvl w:ilvl="8" w:tplc="CCBA6F30">
      <w:start w:val="1"/>
      <w:numFmt w:val="lowerRoman"/>
      <w:lvlText w:val="%9."/>
      <w:lvlJc w:val="right"/>
      <w:pPr>
        <w:ind w:left="6480" w:hanging="180"/>
      </w:pPr>
    </w:lvl>
  </w:abstractNum>
  <w:abstractNum w:abstractNumId="25" w15:restartNumberingAfterBreak="0">
    <w:nsid w:val="73472FB1"/>
    <w:multiLevelType w:val="hybridMultilevel"/>
    <w:tmpl w:val="FC944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A0A34"/>
    <w:multiLevelType w:val="hybridMultilevel"/>
    <w:tmpl w:val="54E07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5574BC9"/>
    <w:multiLevelType w:val="hybridMultilevel"/>
    <w:tmpl w:val="A3382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F50D8"/>
    <w:multiLevelType w:val="hybridMultilevel"/>
    <w:tmpl w:val="F1BA2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E23BF"/>
    <w:multiLevelType w:val="hybridMultilevel"/>
    <w:tmpl w:val="246457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869613107">
    <w:abstractNumId w:val="16"/>
  </w:num>
  <w:num w:numId="2" w16cid:durableId="37166167">
    <w:abstractNumId w:val="21"/>
  </w:num>
  <w:num w:numId="3" w16cid:durableId="362288425">
    <w:abstractNumId w:val="17"/>
  </w:num>
  <w:num w:numId="4" w16cid:durableId="804471337">
    <w:abstractNumId w:val="24"/>
  </w:num>
  <w:num w:numId="5" w16cid:durableId="861550480">
    <w:abstractNumId w:val="14"/>
  </w:num>
  <w:num w:numId="6" w16cid:durableId="1456407580">
    <w:abstractNumId w:val="12"/>
  </w:num>
  <w:num w:numId="7" w16cid:durableId="390806563">
    <w:abstractNumId w:val="22"/>
  </w:num>
  <w:num w:numId="8" w16cid:durableId="1530023886">
    <w:abstractNumId w:val="8"/>
  </w:num>
  <w:num w:numId="9" w16cid:durableId="1626615960">
    <w:abstractNumId w:val="1"/>
  </w:num>
  <w:num w:numId="10" w16cid:durableId="822770549">
    <w:abstractNumId w:val="3"/>
  </w:num>
  <w:num w:numId="11" w16cid:durableId="30040038">
    <w:abstractNumId w:val="11"/>
  </w:num>
  <w:num w:numId="12" w16cid:durableId="337074300">
    <w:abstractNumId w:val="6"/>
  </w:num>
  <w:num w:numId="13" w16cid:durableId="477109982">
    <w:abstractNumId w:val="15"/>
  </w:num>
  <w:num w:numId="14" w16cid:durableId="277952918">
    <w:abstractNumId w:val="7"/>
  </w:num>
  <w:num w:numId="15" w16cid:durableId="1746495361">
    <w:abstractNumId w:val="27"/>
  </w:num>
  <w:num w:numId="16" w16cid:durableId="923875942">
    <w:abstractNumId w:val="25"/>
  </w:num>
  <w:num w:numId="17" w16cid:durableId="298190876">
    <w:abstractNumId w:val="28"/>
  </w:num>
  <w:num w:numId="18" w16cid:durableId="1397581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0561471">
    <w:abstractNumId w:val="0"/>
  </w:num>
  <w:num w:numId="20" w16cid:durableId="1966546947">
    <w:abstractNumId w:val="26"/>
  </w:num>
  <w:num w:numId="21" w16cid:durableId="758021164">
    <w:abstractNumId w:val="2"/>
  </w:num>
  <w:num w:numId="22" w16cid:durableId="571938256">
    <w:abstractNumId w:val="29"/>
  </w:num>
  <w:num w:numId="23" w16cid:durableId="1011643551">
    <w:abstractNumId w:val="4"/>
  </w:num>
  <w:num w:numId="24" w16cid:durableId="2060788445">
    <w:abstractNumId w:val="4"/>
  </w:num>
  <w:num w:numId="25" w16cid:durableId="666175074">
    <w:abstractNumId w:val="13"/>
  </w:num>
  <w:num w:numId="26" w16cid:durableId="2038308952">
    <w:abstractNumId w:val="19"/>
  </w:num>
  <w:num w:numId="27" w16cid:durableId="875392659">
    <w:abstractNumId w:val="29"/>
  </w:num>
  <w:num w:numId="28" w16cid:durableId="62994534">
    <w:abstractNumId w:val="4"/>
  </w:num>
  <w:num w:numId="29" w16cid:durableId="1020621021">
    <w:abstractNumId w:val="18"/>
  </w:num>
  <w:num w:numId="30" w16cid:durableId="542789764">
    <w:abstractNumId w:val="29"/>
  </w:num>
  <w:num w:numId="31" w16cid:durableId="500967747">
    <w:abstractNumId w:val="4"/>
  </w:num>
  <w:num w:numId="32" w16cid:durableId="804616064">
    <w:abstractNumId w:val="23"/>
  </w:num>
  <w:num w:numId="33" w16cid:durableId="1408070378">
    <w:abstractNumId w:val="10"/>
  </w:num>
  <w:num w:numId="34" w16cid:durableId="1646424591">
    <w:abstractNumId w:val="20"/>
  </w:num>
  <w:num w:numId="35" w16cid:durableId="590041656">
    <w:abstractNumId w:val="9"/>
  </w:num>
  <w:num w:numId="36" w16cid:durableId="1313288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2"/>
    <w:rsid w:val="000011C4"/>
    <w:rsid w:val="00002FF5"/>
    <w:rsid w:val="00003C6A"/>
    <w:rsid w:val="00011FC1"/>
    <w:rsid w:val="000155CB"/>
    <w:rsid w:val="00015B9D"/>
    <w:rsid w:val="00015DFA"/>
    <w:rsid w:val="000163A2"/>
    <w:rsid w:val="000163C9"/>
    <w:rsid w:val="00020A09"/>
    <w:rsid w:val="00021165"/>
    <w:rsid w:val="00022E0F"/>
    <w:rsid w:val="0002329A"/>
    <w:rsid w:val="000250F6"/>
    <w:rsid w:val="0003036D"/>
    <w:rsid w:val="00031F31"/>
    <w:rsid w:val="00040721"/>
    <w:rsid w:val="00041F39"/>
    <w:rsid w:val="00044038"/>
    <w:rsid w:val="000474F5"/>
    <w:rsid w:val="00053CD1"/>
    <w:rsid w:val="000555A3"/>
    <w:rsid w:val="000562B9"/>
    <w:rsid w:val="000616E0"/>
    <w:rsid w:val="00067492"/>
    <w:rsid w:val="0008221A"/>
    <w:rsid w:val="00082439"/>
    <w:rsid w:val="00087BAC"/>
    <w:rsid w:val="0009620C"/>
    <w:rsid w:val="000A08F7"/>
    <w:rsid w:val="000A4DA6"/>
    <w:rsid w:val="000A7F59"/>
    <w:rsid w:val="000B08A1"/>
    <w:rsid w:val="000B1777"/>
    <w:rsid w:val="000B4C7E"/>
    <w:rsid w:val="000B64BE"/>
    <w:rsid w:val="000B7182"/>
    <w:rsid w:val="000C46C7"/>
    <w:rsid w:val="000C497E"/>
    <w:rsid w:val="000D0C8A"/>
    <w:rsid w:val="000D38EF"/>
    <w:rsid w:val="000D407E"/>
    <w:rsid w:val="000D65EE"/>
    <w:rsid w:val="000D6668"/>
    <w:rsid w:val="000D72B0"/>
    <w:rsid w:val="000E0E8C"/>
    <w:rsid w:val="000E3418"/>
    <w:rsid w:val="000E576E"/>
    <w:rsid w:val="000E7A57"/>
    <w:rsid w:val="000F32B5"/>
    <w:rsid w:val="000F4C4B"/>
    <w:rsid w:val="000F6136"/>
    <w:rsid w:val="000F6290"/>
    <w:rsid w:val="0010013F"/>
    <w:rsid w:val="00104182"/>
    <w:rsid w:val="00111084"/>
    <w:rsid w:val="00111738"/>
    <w:rsid w:val="001134FE"/>
    <w:rsid w:val="001167C4"/>
    <w:rsid w:val="00116DA5"/>
    <w:rsid w:val="0012226B"/>
    <w:rsid w:val="00122FB8"/>
    <w:rsid w:val="001231BA"/>
    <w:rsid w:val="00124AD0"/>
    <w:rsid w:val="00127FD3"/>
    <w:rsid w:val="00130FA3"/>
    <w:rsid w:val="001318A0"/>
    <w:rsid w:val="001332F8"/>
    <w:rsid w:val="001426FF"/>
    <w:rsid w:val="001471BC"/>
    <w:rsid w:val="00147C0B"/>
    <w:rsid w:val="00152B67"/>
    <w:rsid w:val="00153DD5"/>
    <w:rsid w:val="00156417"/>
    <w:rsid w:val="0016270E"/>
    <w:rsid w:val="001658ED"/>
    <w:rsid w:val="0016604E"/>
    <w:rsid w:val="00166DE3"/>
    <w:rsid w:val="001675F9"/>
    <w:rsid w:val="00171048"/>
    <w:rsid w:val="001739EA"/>
    <w:rsid w:val="00176052"/>
    <w:rsid w:val="00182A13"/>
    <w:rsid w:val="001851AB"/>
    <w:rsid w:val="00185546"/>
    <w:rsid w:val="001902E5"/>
    <w:rsid w:val="001919D8"/>
    <w:rsid w:val="001934F1"/>
    <w:rsid w:val="001A04B2"/>
    <w:rsid w:val="001A39F6"/>
    <w:rsid w:val="001B5AA1"/>
    <w:rsid w:val="001B5ACB"/>
    <w:rsid w:val="001C0BE5"/>
    <w:rsid w:val="001C3025"/>
    <w:rsid w:val="001C3B34"/>
    <w:rsid w:val="001D0BB3"/>
    <w:rsid w:val="001D18FA"/>
    <w:rsid w:val="001D2A25"/>
    <w:rsid w:val="001D68BD"/>
    <w:rsid w:val="001D6E39"/>
    <w:rsid w:val="001E16E3"/>
    <w:rsid w:val="001E2537"/>
    <w:rsid w:val="001E4B02"/>
    <w:rsid w:val="001E7A59"/>
    <w:rsid w:val="001F1E89"/>
    <w:rsid w:val="001F4C8B"/>
    <w:rsid w:val="001F5A68"/>
    <w:rsid w:val="001F7244"/>
    <w:rsid w:val="00200B35"/>
    <w:rsid w:val="002030B1"/>
    <w:rsid w:val="0020379C"/>
    <w:rsid w:val="00206CE6"/>
    <w:rsid w:val="00210682"/>
    <w:rsid w:val="002111AC"/>
    <w:rsid w:val="002112BC"/>
    <w:rsid w:val="0022791F"/>
    <w:rsid w:val="00227E87"/>
    <w:rsid w:val="002315C5"/>
    <w:rsid w:val="002340C2"/>
    <w:rsid w:val="0024319A"/>
    <w:rsid w:val="002462E3"/>
    <w:rsid w:val="0025222C"/>
    <w:rsid w:val="0025259A"/>
    <w:rsid w:val="00252887"/>
    <w:rsid w:val="0025303F"/>
    <w:rsid w:val="0025318A"/>
    <w:rsid w:val="0025490E"/>
    <w:rsid w:val="00255636"/>
    <w:rsid w:val="002652EF"/>
    <w:rsid w:val="0026580F"/>
    <w:rsid w:val="0026624A"/>
    <w:rsid w:val="00274722"/>
    <w:rsid w:val="00275468"/>
    <w:rsid w:val="00275487"/>
    <w:rsid w:val="00275625"/>
    <w:rsid w:val="0027672B"/>
    <w:rsid w:val="002774A3"/>
    <w:rsid w:val="00282958"/>
    <w:rsid w:val="002859DC"/>
    <w:rsid w:val="002860D5"/>
    <w:rsid w:val="00290476"/>
    <w:rsid w:val="00294326"/>
    <w:rsid w:val="002960C3"/>
    <w:rsid w:val="002A0D73"/>
    <w:rsid w:val="002A1003"/>
    <w:rsid w:val="002A59FE"/>
    <w:rsid w:val="002A6AF0"/>
    <w:rsid w:val="002B5B67"/>
    <w:rsid w:val="002B5CF9"/>
    <w:rsid w:val="002B75C7"/>
    <w:rsid w:val="002C4809"/>
    <w:rsid w:val="002C5CF7"/>
    <w:rsid w:val="002D0D5C"/>
    <w:rsid w:val="002D175F"/>
    <w:rsid w:val="002D2732"/>
    <w:rsid w:val="002D2F9A"/>
    <w:rsid w:val="002D6773"/>
    <w:rsid w:val="002E0893"/>
    <w:rsid w:val="002E3066"/>
    <w:rsid w:val="002E4A64"/>
    <w:rsid w:val="002E70E5"/>
    <w:rsid w:val="002F7758"/>
    <w:rsid w:val="00301B9A"/>
    <w:rsid w:val="003050AB"/>
    <w:rsid w:val="0030612A"/>
    <w:rsid w:val="00312CA5"/>
    <w:rsid w:val="00316267"/>
    <w:rsid w:val="0032064D"/>
    <w:rsid w:val="00322E51"/>
    <w:rsid w:val="00330874"/>
    <w:rsid w:val="00331320"/>
    <w:rsid w:val="0034118A"/>
    <w:rsid w:val="003439B8"/>
    <w:rsid w:val="003522F9"/>
    <w:rsid w:val="00352C53"/>
    <w:rsid w:val="00354E91"/>
    <w:rsid w:val="00356102"/>
    <w:rsid w:val="0036152B"/>
    <w:rsid w:val="00367BB8"/>
    <w:rsid w:val="00370E4F"/>
    <w:rsid w:val="00373684"/>
    <w:rsid w:val="00373CFD"/>
    <w:rsid w:val="0037501C"/>
    <w:rsid w:val="00375130"/>
    <w:rsid w:val="0037751B"/>
    <w:rsid w:val="00377663"/>
    <w:rsid w:val="00380ADC"/>
    <w:rsid w:val="003818F4"/>
    <w:rsid w:val="003836B5"/>
    <w:rsid w:val="0039578F"/>
    <w:rsid w:val="00397459"/>
    <w:rsid w:val="00397E06"/>
    <w:rsid w:val="003A174B"/>
    <w:rsid w:val="003A46BC"/>
    <w:rsid w:val="003A660B"/>
    <w:rsid w:val="003A7837"/>
    <w:rsid w:val="003A7A52"/>
    <w:rsid w:val="003B2077"/>
    <w:rsid w:val="003B2E34"/>
    <w:rsid w:val="003B32B3"/>
    <w:rsid w:val="003B4B6D"/>
    <w:rsid w:val="003B4D65"/>
    <w:rsid w:val="003B6679"/>
    <w:rsid w:val="003C1298"/>
    <w:rsid w:val="003C12D3"/>
    <w:rsid w:val="003C4007"/>
    <w:rsid w:val="003C4010"/>
    <w:rsid w:val="003C4307"/>
    <w:rsid w:val="003C5676"/>
    <w:rsid w:val="003C61BC"/>
    <w:rsid w:val="003D046A"/>
    <w:rsid w:val="003D0748"/>
    <w:rsid w:val="003D19F5"/>
    <w:rsid w:val="003D5A21"/>
    <w:rsid w:val="003E1C5F"/>
    <w:rsid w:val="003E7712"/>
    <w:rsid w:val="003F1063"/>
    <w:rsid w:val="003F17A9"/>
    <w:rsid w:val="003F5870"/>
    <w:rsid w:val="003F7757"/>
    <w:rsid w:val="003FD37B"/>
    <w:rsid w:val="00400A28"/>
    <w:rsid w:val="00406376"/>
    <w:rsid w:val="00407E9B"/>
    <w:rsid w:val="00410845"/>
    <w:rsid w:val="00410C8F"/>
    <w:rsid w:val="00411108"/>
    <w:rsid w:val="00411632"/>
    <w:rsid w:val="004147B5"/>
    <w:rsid w:val="00414839"/>
    <w:rsid w:val="00417F0C"/>
    <w:rsid w:val="00432D13"/>
    <w:rsid w:val="004373DF"/>
    <w:rsid w:val="004376C6"/>
    <w:rsid w:val="0044121B"/>
    <w:rsid w:val="004425EB"/>
    <w:rsid w:val="00444308"/>
    <w:rsid w:val="00456F68"/>
    <w:rsid w:val="004627BF"/>
    <w:rsid w:val="004677CB"/>
    <w:rsid w:val="00467AD8"/>
    <w:rsid w:val="00470EB1"/>
    <w:rsid w:val="00473344"/>
    <w:rsid w:val="00474AF1"/>
    <w:rsid w:val="00477F1B"/>
    <w:rsid w:val="00481344"/>
    <w:rsid w:val="0048188E"/>
    <w:rsid w:val="00482747"/>
    <w:rsid w:val="0048466F"/>
    <w:rsid w:val="004862AE"/>
    <w:rsid w:val="004A1254"/>
    <w:rsid w:val="004A68CC"/>
    <w:rsid w:val="004A6AF2"/>
    <w:rsid w:val="004A760E"/>
    <w:rsid w:val="004A7942"/>
    <w:rsid w:val="004B1D89"/>
    <w:rsid w:val="004B79B5"/>
    <w:rsid w:val="004C49E3"/>
    <w:rsid w:val="004D211C"/>
    <w:rsid w:val="004D251E"/>
    <w:rsid w:val="004D2554"/>
    <w:rsid w:val="004D4C1B"/>
    <w:rsid w:val="004F1260"/>
    <w:rsid w:val="004F3324"/>
    <w:rsid w:val="004F3E8A"/>
    <w:rsid w:val="004F5181"/>
    <w:rsid w:val="004F55F1"/>
    <w:rsid w:val="00502A09"/>
    <w:rsid w:val="00503EC2"/>
    <w:rsid w:val="005062F8"/>
    <w:rsid w:val="00506F00"/>
    <w:rsid w:val="00507E26"/>
    <w:rsid w:val="005108B1"/>
    <w:rsid w:val="0052186F"/>
    <w:rsid w:val="00532C5D"/>
    <w:rsid w:val="00533237"/>
    <w:rsid w:val="00535052"/>
    <w:rsid w:val="00535A28"/>
    <w:rsid w:val="00546004"/>
    <w:rsid w:val="005479EA"/>
    <w:rsid w:val="005520C0"/>
    <w:rsid w:val="00552C2A"/>
    <w:rsid w:val="00554286"/>
    <w:rsid w:val="005549FD"/>
    <w:rsid w:val="0055679A"/>
    <w:rsid w:val="00560E3B"/>
    <w:rsid w:val="0056141E"/>
    <w:rsid w:val="00571F8F"/>
    <w:rsid w:val="005731FA"/>
    <w:rsid w:val="005745A6"/>
    <w:rsid w:val="00575FA4"/>
    <w:rsid w:val="005765D3"/>
    <w:rsid w:val="00576CFF"/>
    <w:rsid w:val="00581C0F"/>
    <w:rsid w:val="005832DF"/>
    <w:rsid w:val="00585BC8"/>
    <w:rsid w:val="00590E39"/>
    <w:rsid w:val="0059214D"/>
    <w:rsid w:val="00595F8B"/>
    <w:rsid w:val="005B14BD"/>
    <w:rsid w:val="005B2CF1"/>
    <w:rsid w:val="005B621A"/>
    <w:rsid w:val="005C20A2"/>
    <w:rsid w:val="005C248D"/>
    <w:rsid w:val="005D25A8"/>
    <w:rsid w:val="005E09D8"/>
    <w:rsid w:val="005E0B01"/>
    <w:rsid w:val="005E1598"/>
    <w:rsid w:val="005F13CB"/>
    <w:rsid w:val="005F41DC"/>
    <w:rsid w:val="005F5CC6"/>
    <w:rsid w:val="005F672A"/>
    <w:rsid w:val="005F6F08"/>
    <w:rsid w:val="00602CE1"/>
    <w:rsid w:val="00605332"/>
    <w:rsid w:val="00612F49"/>
    <w:rsid w:val="0061341C"/>
    <w:rsid w:val="006156F3"/>
    <w:rsid w:val="00617CC6"/>
    <w:rsid w:val="00620CF0"/>
    <w:rsid w:val="00620E28"/>
    <w:rsid w:val="006229D0"/>
    <w:rsid w:val="0062640F"/>
    <w:rsid w:val="0063141B"/>
    <w:rsid w:val="00631574"/>
    <w:rsid w:val="00634B26"/>
    <w:rsid w:val="0063579A"/>
    <w:rsid w:val="006435FE"/>
    <w:rsid w:val="0064721D"/>
    <w:rsid w:val="006502CA"/>
    <w:rsid w:val="006505F0"/>
    <w:rsid w:val="00651AD0"/>
    <w:rsid w:val="0065412E"/>
    <w:rsid w:val="00654CB5"/>
    <w:rsid w:val="00660393"/>
    <w:rsid w:val="006614ED"/>
    <w:rsid w:val="00661BD2"/>
    <w:rsid w:val="00662407"/>
    <w:rsid w:val="006634EF"/>
    <w:rsid w:val="00680B1B"/>
    <w:rsid w:val="00681591"/>
    <w:rsid w:val="00682088"/>
    <w:rsid w:val="00690630"/>
    <w:rsid w:val="006912EB"/>
    <w:rsid w:val="006917BF"/>
    <w:rsid w:val="006949D5"/>
    <w:rsid w:val="00695D28"/>
    <w:rsid w:val="00697022"/>
    <w:rsid w:val="006B0666"/>
    <w:rsid w:val="006B067D"/>
    <w:rsid w:val="006C0686"/>
    <w:rsid w:val="006C68BF"/>
    <w:rsid w:val="006D3C77"/>
    <w:rsid w:val="006D52FC"/>
    <w:rsid w:val="006D6FB2"/>
    <w:rsid w:val="006D6FDC"/>
    <w:rsid w:val="006E26A8"/>
    <w:rsid w:val="006E3542"/>
    <w:rsid w:val="006E4A62"/>
    <w:rsid w:val="006E5077"/>
    <w:rsid w:val="006E7FD4"/>
    <w:rsid w:val="006F1436"/>
    <w:rsid w:val="007017B5"/>
    <w:rsid w:val="0070432E"/>
    <w:rsid w:val="00704868"/>
    <w:rsid w:val="00710B1A"/>
    <w:rsid w:val="00710B5E"/>
    <w:rsid w:val="00717A4F"/>
    <w:rsid w:val="0072058A"/>
    <w:rsid w:val="00725834"/>
    <w:rsid w:val="00732951"/>
    <w:rsid w:val="00735206"/>
    <w:rsid w:val="0075020D"/>
    <w:rsid w:val="00750264"/>
    <w:rsid w:val="00757E59"/>
    <w:rsid w:val="0076037D"/>
    <w:rsid w:val="00760FE0"/>
    <w:rsid w:val="007619D9"/>
    <w:rsid w:val="00762784"/>
    <w:rsid w:val="00762819"/>
    <w:rsid w:val="00765D26"/>
    <w:rsid w:val="007677FD"/>
    <w:rsid w:val="00776F76"/>
    <w:rsid w:val="00780EBB"/>
    <w:rsid w:val="007839B1"/>
    <w:rsid w:val="00790896"/>
    <w:rsid w:val="00790F96"/>
    <w:rsid w:val="00792120"/>
    <w:rsid w:val="00792856"/>
    <w:rsid w:val="00794D9F"/>
    <w:rsid w:val="00796A37"/>
    <w:rsid w:val="007A128D"/>
    <w:rsid w:val="007A16E9"/>
    <w:rsid w:val="007A21D0"/>
    <w:rsid w:val="007A3EF5"/>
    <w:rsid w:val="007B3603"/>
    <w:rsid w:val="007B5DAA"/>
    <w:rsid w:val="007C1406"/>
    <w:rsid w:val="007C5C1B"/>
    <w:rsid w:val="007D0E69"/>
    <w:rsid w:val="007D1153"/>
    <w:rsid w:val="007D117F"/>
    <w:rsid w:val="007D268E"/>
    <w:rsid w:val="007D41EE"/>
    <w:rsid w:val="007D7389"/>
    <w:rsid w:val="007E2597"/>
    <w:rsid w:val="007E2ACB"/>
    <w:rsid w:val="007E2C6C"/>
    <w:rsid w:val="007E48E3"/>
    <w:rsid w:val="007E4F70"/>
    <w:rsid w:val="007E53AC"/>
    <w:rsid w:val="007F65A5"/>
    <w:rsid w:val="008001F3"/>
    <w:rsid w:val="00802864"/>
    <w:rsid w:val="00804F55"/>
    <w:rsid w:val="00807126"/>
    <w:rsid w:val="0081235F"/>
    <w:rsid w:val="008200A3"/>
    <w:rsid w:val="0082093B"/>
    <w:rsid w:val="00822446"/>
    <w:rsid w:val="00832A7D"/>
    <w:rsid w:val="00833E34"/>
    <w:rsid w:val="008375D8"/>
    <w:rsid w:val="0084267C"/>
    <w:rsid w:val="008449FD"/>
    <w:rsid w:val="00845F87"/>
    <w:rsid w:val="008521A6"/>
    <w:rsid w:val="0085237A"/>
    <w:rsid w:val="00853735"/>
    <w:rsid w:val="00854EEC"/>
    <w:rsid w:val="008550D7"/>
    <w:rsid w:val="00860856"/>
    <w:rsid w:val="00861565"/>
    <w:rsid w:val="00863FBA"/>
    <w:rsid w:val="00870BC1"/>
    <w:rsid w:val="008745B9"/>
    <w:rsid w:val="008746FE"/>
    <w:rsid w:val="0087580B"/>
    <w:rsid w:val="00877A49"/>
    <w:rsid w:val="008804EB"/>
    <w:rsid w:val="00886FAA"/>
    <w:rsid w:val="00895B35"/>
    <w:rsid w:val="008977B9"/>
    <w:rsid w:val="008A4132"/>
    <w:rsid w:val="008A5966"/>
    <w:rsid w:val="008A5EB8"/>
    <w:rsid w:val="008B2571"/>
    <w:rsid w:val="008B2938"/>
    <w:rsid w:val="008B3E16"/>
    <w:rsid w:val="008B628A"/>
    <w:rsid w:val="008C64FE"/>
    <w:rsid w:val="008C78FB"/>
    <w:rsid w:val="008D0C3E"/>
    <w:rsid w:val="008D24B3"/>
    <w:rsid w:val="008D5E43"/>
    <w:rsid w:val="008E200C"/>
    <w:rsid w:val="008E4AE0"/>
    <w:rsid w:val="008E71EB"/>
    <w:rsid w:val="008F4D58"/>
    <w:rsid w:val="008F5870"/>
    <w:rsid w:val="008F7F45"/>
    <w:rsid w:val="00900F70"/>
    <w:rsid w:val="009014AD"/>
    <w:rsid w:val="00903C03"/>
    <w:rsid w:val="00905BEB"/>
    <w:rsid w:val="0090678D"/>
    <w:rsid w:val="00914CD3"/>
    <w:rsid w:val="009170C2"/>
    <w:rsid w:val="0091775D"/>
    <w:rsid w:val="0092300E"/>
    <w:rsid w:val="00924672"/>
    <w:rsid w:val="00924C76"/>
    <w:rsid w:val="009312EC"/>
    <w:rsid w:val="009313A7"/>
    <w:rsid w:val="009323CE"/>
    <w:rsid w:val="00932FD2"/>
    <w:rsid w:val="00935FD0"/>
    <w:rsid w:val="009360AD"/>
    <w:rsid w:val="009364AB"/>
    <w:rsid w:val="00937EF4"/>
    <w:rsid w:val="00940B8D"/>
    <w:rsid w:val="00944143"/>
    <w:rsid w:val="00946C9B"/>
    <w:rsid w:val="00946FE5"/>
    <w:rsid w:val="009519E4"/>
    <w:rsid w:val="00953185"/>
    <w:rsid w:val="00953A48"/>
    <w:rsid w:val="00954994"/>
    <w:rsid w:val="00956B1C"/>
    <w:rsid w:val="00970F25"/>
    <w:rsid w:val="009718DD"/>
    <w:rsid w:val="00971C82"/>
    <w:rsid w:val="00973531"/>
    <w:rsid w:val="009769BF"/>
    <w:rsid w:val="009818EF"/>
    <w:rsid w:val="00981F68"/>
    <w:rsid w:val="00982B5E"/>
    <w:rsid w:val="00983D1B"/>
    <w:rsid w:val="0099085D"/>
    <w:rsid w:val="00994F56"/>
    <w:rsid w:val="009A534F"/>
    <w:rsid w:val="009A6D29"/>
    <w:rsid w:val="009B2892"/>
    <w:rsid w:val="009B61D0"/>
    <w:rsid w:val="009B6693"/>
    <w:rsid w:val="009C0D48"/>
    <w:rsid w:val="009C24F9"/>
    <w:rsid w:val="009C2EAD"/>
    <w:rsid w:val="009C6C0E"/>
    <w:rsid w:val="009D7130"/>
    <w:rsid w:val="009D7A1C"/>
    <w:rsid w:val="009E0BC7"/>
    <w:rsid w:val="009E0EE2"/>
    <w:rsid w:val="009E2EBB"/>
    <w:rsid w:val="009E2FE1"/>
    <w:rsid w:val="009E398B"/>
    <w:rsid w:val="009E5511"/>
    <w:rsid w:val="009F3D18"/>
    <w:rsid w:val="009F5151"/>
    <w:rsid w:val="009F756F"/>
    <w:rsid w:val="00A04094"/>
    <w:rsid w:val="00A10B3E"/>
    <w:rsid w:val="00A110EE"/>
    <w:rsid w:val="00A135CF"/>
    <w:rsid w:val="00A1546D"/>
    <w:rsid w:val="00A20EA9"/>
    <w:rsid w:val="00A24164"/>
    <w:rsid w:val="00A24391"/>
    <w:rsid w:val="00A25C6D"/>
    <w:rsid w:val="00A26D32"/>
    <w:rsid w:val="00A328A6"/>
    <w:rsid w:val="00A34ACC"/>
    <w:rsid w:val="00A37AE2"/>
    <w:rsid w:val="00A40905"/>
    <w:rsid w:val="00A434F0"/>
    <w:rsid w:val="00A51EEB"/>
    <w:rsid w:val="00A528D2"/>
    <w:rsid w:val="00A52E60"/>
    <w:rsid w:val="00A53870"/>
    <w:rsid w:val="00A6394E"/>
    <w:rsid w:val="00A64290"/>
    <w:rsid w:val="00A66309"/>
    <w:rsid w:val="00A71DE7"/>
    <w:rsid w:val="00A7588E"/>
    <w:rsid w:val="00A75DC2"/>
    <w:rsid w:val="00A77FA0"/>
    <w:rsid w:val="00A811DB"/>
    <w:rsid w:val="00A840A4"/>
    <w:rsid w:val="00A84F64"/>
    <w:rsid w:val="00A939F1"/>
    <w:rsid w:val="00A957F2"/>
    <w:rsid w:val="00A96157"/>
    <w:rsid w:val="00AA17CE"/>
    <w:rsid w:val="00AA1C1F"/>
    <w:rsid w:val="00AA54DB"/>
    <w:rsid w:val="00AA5617"/>
    <w:rsid w:val="00AA63E3"/>
    <w:rsid w:val="00AA7013"/>
    <w:rsid w:val="00AA78E3"/>
    <w:rsid w:val="00AB250F"/>
    <w:rsid w:val="00AC2456"/>
    <w:rsid w:val="00AC3C69"/>
    <w:rsid w:val="00AC65AF"/>
    <w:rsid w:val="00AD09D0"/>
    <w:rsid w:val="00AD188A"/>
    <w:rsid w:val="00AD1FB8"/>
    <w:rsid w:val="00AE7005"/>
    <w:rsid w:val="00AE7632"/>
    <w:rsid w:val="00AF26ED"/>
    <w:rsid w:val="00B0089A"/>
    <w:rsid w:val="00B02446"/>
    <w:rsid w:val="00B0630B"/>
    <w:rsid w:val="00B14278"/>
    <w:rsid w:val="00B20471"/>
    <w:rsid w:val="00B268BB"/>
    <w:rsid w:val="00B270A7"/>
    <w:rsid w:val="00B30839"/>
    <w:rsid w:val="00B310E5"/>
    <w:rsid w:val="00B3408F"/>
    <w:rsid w:val="00B363FE"/>
    <w:rsid w:val="00B36DA6"/>
    <w:rsid w:val="00B406AE"/>
    <w:rsid w:val="00B41008"/>
    <w:rsid w:val="00B46C21"/>
    <w:rsid w:val="00B522AB"/>
    <w:rsid w:val="00B52EF0"/>
    <w:rsid w:val="00B54590"/>
    <w:rsid w:val="00B568FA"/>
    <w:rsid w:val="00B57AB0"/>
    <w:rsid w:val="00B6123D"/>
    <w:rsid w:val="00B61A17"/>
    <w:rsid w:val="00B63173"/>
    <w:rsid w:val="00B633D5"/>
    <w:rsid w:val="00B63965"/>
    <w:rsid w:val="00B669ED"/>
    <w:rsid w:val="00B66B41"/>
    <w:rsid w:val="00B67D7D"/>
    <w:rsid w:val="00B7186E"/>
    <w:rsid w:val="00B72B52"/>
    <w:rsid w:val="00B732F7"/>
    <w:rsid w:val="00B764AD"/>
    <w:rsid w:val="00B83FB6"/>
    <w:rsid w:val="00B87808"/>
    <w:rsid w:val="00B9038A"/>
    <w:rsid w:val="00B90EE7"/>
    <w:rsid w:val="00B91DB7"/>
    <w:rsid w:val="00B91FD0"/>
    <w:rsid w:val="00B92871"/>
    <w:rsid w:val="00B94C09"/>
    <w:rsid w:val="00B95E7E"/>
    <w:rsid w:val="00B96E05"/>
    <w:rsid w:val="00BA12A3"/>
    <w:rsid w:val="00BA43E6"/>
    <w:rsid w:val="00BA7745"/>
    <w:rsid w:val="00BB0DC8"/>
    <w:rsid w:val="00BB3D2A"/>
    <w:rsid w:val="00BC47DB"/>
    <w:rsid w:val="00BC7FA2"/>
    <w:rsid w:val="00BD0FDA"/>
    <w:rsid w:val="00BE1906"/>
    <w:rsid w:val="00BE2EC7"/>
    <w:rsid w:val="00BE2F23"/>
    <w:rsid w:val="00BE2FEC"/>
    <w:rsid w:val="00BE40CE"/>
    <w:rsid w:val="00BF0E74"/>
    <w:rsid w:val="00BF1AB0"/>
    <w:rsid w:val="00BF2F96"/>
    <w:rsid w:val="00BF6428"/>
    <w:rsid w:val="00C00DB4"/>
    <w:rsid w:val="00C018CE"/>
    <w:rsid w:val="00C03C85"/>
    <w:rsid w:val="00C04A4A"/>
    <w:rsid w:val="00C15481"/>
    <w:rsid w:val="00C17E42"/>
    <w:rsid w:val="00C2030D"/>
    <w:rsid w:val="00C213BA"/>
    <w:rsid w:val="00C22AA3"/>
    <w:rsid w:val="00C235A8"/>
    <w:rsid w:val="00C31BF3"/>
    <w:rsid w:val="00C32D6D"/>
    <w:rsid w:val="00C348CC"/>
    <w:rsid w:val="00C35BA6"/>
    <w:rsid w:val="00C36020"/>
    <w:rsid w:val="00C4220E"/>
    <w:rsid w:val="00C42319"/>
    <w:rsid w:val="00C43D9A"/>
    <w:rsid w:val="00C50A0B"/>
    <w:rsid w:val="00C50B1E"/>
    <w:rsid w:val="00C51C2B"/>
    <w:rsid w:val="00C556B2"/>
    <w:rsid w:val="00C65092"/>
    <w:rsid w:val="00C66F5C"/>
    <w:rsid w:val="00C66F72"/>
    <w:rsid w:val="00C6756B"/>
    <w:rsid w:val="00C72962"/>
    <w:rsid w:val="00C73BA2"/>
    <w:rsid w:val="00C740A3"/>
    <w:rsid w:val="00C75347"/>
    <w:rsid w:val="00C756AF"/>
    <w:rsid w:val="00C7784E"/>
    <w:rsid w:val="00C77BAA"/>
    <w:rsid w:val="00C818EC"/>
    <w:rsid w:val="00C84C67"/>
    <w:rsid w:val="00C85ACD"/>
    <w:rsid w:val="00C8723D"/>
    <w:rsid w:val="00C90054"/>
    <w:rsid w:val="00C9260C"/>
    <w:rsid w:val="00C93697"/>
    <w:rsid w:val="00C93E21"/>
    <w:rsid w:val="00C95FCF"/>
    <w:rsid w:val="00C96397"/>
    <w:rsid w:val="00C96817"/>
    <w:rsid w:val="00CA52CB"/>
    <w:rsid w:val="00CA5523"/>
    <w:rsid w:val="00CA71D8"/>
    <w:rsid w:val="00CB1B34"/>
    <w:rsid w:val="00CB59FF"/>
    <w:rsid w:val="00CB6972"/>
    <w:rsid w:val="00CC61F0"/>
    <w:rsid w:val="00CE5A5B"/>
    <w:rsid w:val="00CE6C18"/>
    <w:rsid w:val="00CF49DD"/>
    <w:rsid w:val="00CF77DC"/>
    <w:rsid w:val="00D05C64"/>
    <w:rsid w:val="00D116DF"/>
    <w:rsid w:val="00D120DD"/>
    <w:rsid w:val="00D14EA8"/>
    <w:rsid w:val="00D17B68"/>
    <w:rsid w:val="00D224F5"/>
    <w:rsid w:val="00D24142"/>
    <w:rsid w:val="00D24FDC"/>
    <w:rsid w:val="00D2714E"/>
    <w:rsid w:val="00D31DE0"/>
    <w:rsid w:val="00D32379"/>
    <w:rsid w:val="00D329B9"/>
    <w:rsid w:val="00D32E93"/>
    <w:rsid w:val="00D34239"/>
    <w:rsid w:val="00D352B5"/>
    <w:rsid w:val="00D36199"/>
    <w:rsid w:val="00D40001"/>
    <w:rsid w:val="00D41F6E"/>
    <w:rsid w:val="00D50C14"/>
    <w:rsid w:val="00D55C64"/>
    <w:rsid w:val="00D600AD"/>
    <w:rsid w:val="00D63E28"/>
    <w:rsid w:val="00D64128"/>
    <w:rsid w:val="00D65225"/>
    <w:rsid w:val="00D75F1C"/>
    <w:rsid w:val="00D85112"/>
    <w:rsid w:val="00D852AF"/>
    <w:rsid w:val="00D87664"/>
    <w:rsid w:val="00D8780D"/>
    <w:rsid w:val="00D92E69"/>
    <w:rsid w:val="00D941A8"/>
    <w:rsid w:val="00DA00D9"/>
    <w:rsid w:val="00DA1371"/>
    <w:rsid w:val="00DA43AB"/>
    <w:rsid w:val="00DA4B19"/>
    <w:rsid w:val="00DA6417"/>
    <w:rsid w:val="00DB0C71"/>
    <w:rsid w:val="00DB394D"/>
    <w:rsid w:val="00DB3A6C"/>
    <w:rsid w:val="00DB4AF8"/>
    <w:rsid w:val="00DC1088"/>
    <w:rsid w:val="00DC4B54"/>
    <w:rsid w:val="00DC51C7"/>
    <w:rsid w:val="00DD373E"/>
    <w:rsid w:val="00DE7757"/>
    <w:rsid w:val="00DF2FFD"/>
    <w:rsid w:val="00DF3681"/>
    <w:rsid w:val="00DF7615"/>
    <w:rsid w:val="00E00889"/>
    <w:rsid w:val="00E07901"/>
    <w:rsid w:val="00E07E26"/>
    <w:rsid w:val="00E100A8"/>
    <w:rsid w:val="00E1126F"/>
    <w:rsid w:val="00E12830"/>
    <w:rsid w:val="00E12B23"/>
    <w:rsid w:val="00E13D5E"/>
    <w:rsid w:val="00E1757C"/>
    <w:rsid w:val="00E20C63"/>
    <w:rsid w:val="00E20F0A"/>
    <w:rsid w:val="00E22868"/>
    <w:rsid w:val="00E22E27"/>
    <w:rsid w:val="00E2485F"/>
    <w:rsid w:val="00E25A06"/>
    <w:rsid w:val="00E31EC3"/>
    <w:rsid w:val="00E37B1F"/>
    <w:rsid w:val="00E4190A"/>
    <w:rsid w:val="00E50860"/>
    <w:rsid w:val="00E50F6B"/>
    <w:rsid w:val="00E54B5F"/>
    <w:rsid w:val="00E55248"/>
    <w:rsid w:val="00E57306"/>
    <w:rsid w:val="00E57414"/>
    <w:rsid w:val="00E57BF9"/>
    <w:rsid w:val="00E6089F"/>
    <w:rsid w:val="00E619D0"/>
    <w:rsid w:val="00E625A2"/>
    <w:rsid w:val="00E6615C"/>
    <w:rsid w:val="00E72ABE"/>
    <w:rsid w:val="00E74DDC"/>
    <w:rsid w:val="00E74EE5"/>
    <w:rsid w:val="00E75EFB"/>
    <w:rsid w:val="00E7622A"/>
    <w:rsid w:val="00E76C30"/>
    <w:rsid w:val="00E80DB3"/>
    <w:rsid w:val="00E825CD"/>
    <w:rsid w:val="00E848A1"/>
    <w:rsid w:val="00E84951"/>
    <w:rsid w:val="00E85748"/>
    <w:rsid w:val="00E90D05"/>
    <w:rsid w:val="00E928AB"/>
    <w:rsid w:val="00E931C9"/>
    <w:rsid w:val="00E939E5"/>
    <w:rsid w:val="00E96036"/>
    <w:rsid w:val="00E97382"/>
    <w:rsid w:val="00EA3F35"/>
    <w:rsid w:val="00EA6982"/>
    <w:rsid w:val="00EB3872"/>
    <w:rsid w:val="00EB4F3F"/>
    <w:rsid w:val="00EB75EB"/>
    <w:rsid w:val="00EC02E9"/>
    <w:rsid w:val="00EC21CC"/>
    <w:rsid w:val="00ED2F30"/>
    <w:rsid w:val="00ED40F7"/>
    <w:rsid w:val="00ED4738"/>
    <w:rsid w:val="00ED7A90"/>
    <w:rsid w:val="00EE1E59"/>
    <w:rsid w:val="00EE213B"/>
    <w:rsid w:val="00EE29A3"/>
    <w:rsid w:val="00EE3F52"/>
    <w:rsid w:val="00EE48C3"/>
    <w:rsid w:val="00EE55FC"/>
    <w:rsid w:val="00EE6C26"/>
    <w:rsid w:val="00EF0110"/>
    <w:rsid w:val="00EF3D14"/>
    <w:rsid w:val="00EF4CBD"/>
    <w:rsid w:val="00EF520E"/>
    <w:rsid w:val="00EF7EF2"/>
    <w:rsid w:val="00F049A5"/>
    <w:rsid w:val="00F04C18"/>
    <w:rsid w:val="00F075FC"/>
    <w:rsid w:val="00F0AAF0"/>
    <w:rsid w:val="00F10A52"/>
    <w:rsid w:val="00F11AF4"/>
    <w:rsid w:val="00F12BCF"/>
    <w:rsid w:val="00F149D4"/>
    <w:rsid w:val="00F15B67"/>
    <w:rsid w:val="00F2477B"/>
    <w:rsid w:val="00F27654"/>
    <w:rsid w:val="00F31684"/>
    <w:rsid w:val="00F32B08"/>
    <w:rsid w:val="00F33140"/>
    <w:rsid w:val="00F34B85"/>
    <w:rsid w:val="00F358D1"/>
    <w:rsid w:val="00F4241B"/>
    <w:rsid w:val="00F43B8C"/>
    <w:rsid w:val="00F46B2E"/>
    <w:rsid w:val="00F474D3"/>
    <w:rsid w:val="00F56295"/>
    <w:rsid w:val="00F63231"/>
    <w:rsid w:val="00F674D1"/>
    <w:rsid w:val="00F72537"/>
    <w:rsid w:val="00F74431"/>
    <w:rsid w:val="00F75724"/>
    <w:rsid w:val="00F77529"/>
    <w:rsid w:val="00F824E3"/>
    <w:rsid w:val="00F84E7D"/>
    <w:rsid w:val="00F85893"/>
    <w:rsid w:val="00F86615"/>
    <w:rsid w:val="00F86C1E"/>
    <w:rsid w:val="00F91EC6"/>
    <w:rsid w:val="00F9472A"/>
    <w:rsid w:val="00F955EB"/>
    <w:rsid w:val="00FA4FEB"/>
    <w:rsid w:val="00FA53BE"/>
    <w:rsid w:val="00FB1E51"/>
    <w:rsid w:val="00FB2F9E"/>
    <w:rsid w:val="00FB3328"/>
    <w:rsid w:val="00FC3819"/>
    <w:rsid w:val="00FC4066"/>
    <w:rsid w:val="00FC4BD4"/>
    <w:rsid w:val="00FC537A"/>
    <w:rsid w:val="00FD3B93"/>
    <w:rsid w:val="00FD43C9"/>
    <w:rsid w:val="00FD46AF"/>
    <w:rsid w:val="00FE15F3"/>
    <w:rsid w:val="00FE35E1"/>
    <w:rsid w:val="00FF21D4"/>
    <w:rsid w:val="013971D6"/>
    <w:rsid w:val="01ADFB8C"/>
    <w:rsid w:val="01C0FC90"/>
    <w:rsid w:val="01FA4450"/>
    <w:rsid w:val="02275342"/>
    <w:rsid w:val="02A5B4F5"/>
    <w:rsid w:val="02AA080E"/>
    <w:rsid w:val="0379C71D"/>
    <w:rsid w:val="0408B2D2"/>
    <w:rsid w:val="04BD7D14"/>
    <w:rsid w:val="05AF375C"/>
    <w:rsid w:val="063693CD"/>
    <w:rsid w:val="0657A35A"/>
    <w:rsid w:val="068C5406"/>
    <w:rsid w:val="06CBD10E"/>
    <w:rsid w:val="07154317"/>
    <w:rsid w:val="072B76B9"/>
    <w:rsid w:val="0786FF09"/>
    <w:rsid w:val="0878E22C"/>
    <w:rsid w:val="08DB119E"/>
    <w:rsid w:val="09084BF5"/>
    <w:rsid w:val="09122486"/>
    <w:rsid w:val="0A89BF55"/>
    <w:rsid w:val="0B26B606"/>
    <w:rsid w:val="0B9DD675"/>
    <w:rsid w:val="0BEFC4FD"/>
    <w:rsid w:val="0C5AFFB9"/>
    <w:rsid w:val="0C60081E"/>
    <w:rsid w:val="0CFD0522"/>
    <w:rsid w:val="0D60A01D"/>
    <w:rsid w:val="0D6B7A41"/>
    <w:rsid w:val="0D9AD640"/>
    <w:rsid w:val="0DDBBD18"/>
    <w:rsid w:val="0F4C27AE"/>
    <w:rsid w:val="0FD73CD1"/>
    <w:rsid w:val="10348B9D"/>
    <w:rsid w:val="107C1BE4"/>
    <w:rsid w:val="1089D143"/>
    <w:rsid w:val="10A8CAEF"/>
    <w:rsid w:val="10B3136A"/>
    <w:rsid w:val="10CEB8CE"/>
    <w:rsid w:val="11579ACE"/>
    <w:rsid w:val="11AE8552"/>
    <w:rsid w:val="11D72BEE"/>
    <w:rsid w:val="12BE629C"/>
    <w:rsid w:val="1384B3D0"/>
    <w:rsid w:val="147A7DE9"/>
    <w:rsid w:val="14E9681D"/>
    <w:rsid w:val="1590D19F"/>
    <w:rsid w:val="15949A3C"/>
    <w:rsid w:val="15A0AECE"/>
    <w:rsid w:val="16A69855"/>
    <w:rsid w:val="1719A9CE"/>
    <w:rsid w:val="1759071A"/>
    <w:rsid w:val="177CB629"/>
    <w:rsid w:val="179C5AA2"/>
    <w:rsid w:val="17BB6F41"/>
    <w:rsid w:val="1817E290"/>
    <w:rsid w:val="190183E1"/>
    <w:rsid w:val="19188664"/>
    <w:rsid w:val="19552EDE"/>
    <w:rsid w:val="19931695"/>
    <w:rsid w:val="19C13343"/>
    <w:rsid w:val="19D0FF43"/>
    <w:rsid w:val="1A173BD7"/>
    <w:rsid w:val="1A38824E"/>
    <w:rsid w:val="1A464995"/>
    <w:rsid w:val="1AA83B00"/>
    <w:rsid w:val="1B5835F4"/>
    <w:rsid w:val="1B8DD02B"/>
    <w:rsid w:val="1BDFFF0E"/>
    <w:rsid w:val="1C2A0119"/>
    <w:rsid w:val="1C5CCBAB"/>
    <w:rsid w:val="1D0F2A52"/>
    <w:rsid w:val="1D2AA1FA"/>
    <w:rsid w:val="1D96F765"/>
    <w:rsid w:val="1E2FA578"/>
    <w:rsid w:val="1E44FC08"/>
    <w:rsid w:val="1E46EB7B"/>
    <w:rsid w:val="1E56D5C0"/>
    <w:rsid w:val="1E62AEAF"/>
    <w:rsid w:val="1E692F3C"/>
    <w:rsid w:val="1E747963"/>
    <w:rsid w:val="1EA5B60B"/>
    <w:rsid w:val="1EA7FE3A"/>
    <w:rsid w:val="1EB2A109"/>
    <w:rsid w:val="20BA2B62"/>
    <w:rsid w:val="21AF6FDB"/>
    <w:rsid w:val="223DAFB9"/>
    <w:rsid w:val="22AD01C6"/>
    <w:rsid w:val="23169F2F"/>
    <w:rsid w:val="2357BEC2"/>
    <w:rsid w:val="23629CE1"/>
    <w:rsid w:val="238375E1"/>
    <w:rsid w:val="23C3109B"/>
    <w:rsid w:val="243F93B8"/>
    <w:rsid w:val="25E9077C"/>
    <w:rsid w:val="25F649A9"/>
    <w:rsid w:val="2655FF2C"/>
    <w:rsid w:val="26FEC0F6"/>
    <w:rsid w:val="2730A156"/>
    <w:rsid w:val="27437320"/>
    <w:rsid w:val="2773AD43"/>
    <w:rsid w:val="27E2AD16"/>
    <w:rsid w:val="27FD6A3B"/>
    <w:rsid w:val="28253786"/>
    <w:rsid w:val="291304DB"/>
    <w:rsid w:val="291AAF60"/>
    <w:rsid w:val="293E0645"/>
    <w:rsid w:val="29C97FA5"/>
    <w:rsid w:val="2A01F3FD"/>
    <w:rsid w:val="2A1DCD08"/>
    <w:rsid w:val="2A4DA793"/>
    <w:rsid w:val="2A7FE110"/>
    <w:rsid w:val="2AC9A3B4"/>
    <w:rsid w:val="2B0ED2FE"/>
    <w:rsid w:val="2B5FB80D"/>
    <w:rsid w:val="2B628E1E"/>
    <w:rsid w:val="2B9BC4FF"/>
    <w:rsid w:val="2C200ACC"/>
    <w:rsid w:val="2C50A3CA"/>
    <w:rsid w:val="2C621CB1"/>
    <w:rsid w:val="2DAB8362"/>
    <w:rsid w:val="2E1CDE92"/>
    <w:rsid w:val="2E707BAC"/>
    <w:rsid w:val="2EAA6B34"/>
    <w:rsid w:val="2EB64D30"/>
    <w:rsid w:val="2F1B6FD5"/>
    <w:rsid w:val="302A4812"/>
    <w:rsid w:val="3056E0E8"/>
    <w:rsid w:val="309E2E49"/>
    <w:rsid w:val="30D838B9"/>
    <w:rsid w:val="30E32424"/>
    <w:rsid w:val="31358DD4"/>
    <w:rsid w:val="31CE63B8"/>
    <w:rsid w:val="31DCEEC4"/>
    <w:rsid w:val="324FFDCA"/>
    <w:rsid w:val="33F2105F"/>
    <w:rsid w:val="343C44CC"/>
    <w:rsid w:val="34DB3CB7"/>
    <w:rsid w:val="35110198"/>
    <w:rsid w:val="367C487A"/>
    <w:rsid w:val="368DC674"/>
    <w:rsid w:val="36A1D8D2"/>
    <w:rsid w:val="36F6B2FE"/>
    <w:rsid w:val="375D02F9"/>
    <w:rsid w:val="391F2E45"/>
    <w:rsid w:val="395EACDE"/>
    <w:rsid w:val="396DD85E"/>
    <w:rsid w:val="3A557CD7"/>
    <w:rsid w:val="3A992A97"/>
    <w:rsid w:val="3AD8786F"/>
    <w:rsid w:val="3B63FFC7"/>
    <w:rsid w:val="3BC888D9"/>
    <w:rsid w:val="3BD0DBA0"/>
    <w:rsid w:val="3D07FDAA"/>
    <w:rsid w:val="3D1999BE"/>
    <w:rsid w:val="3DB615BA"/>
    <w:rsid w:val="3E401E2A"/>
    <w:rsid w:val="3E998A3B"/>
    <w:rsid w:val="3ED4C320"/>
    <w:rsid w:val="3ED7345E"/>
    <w:rsid w:val="3EE1E9D2"/>
    <w:rsid w:val="3EE232FD"/>
    <w:rsid w:val="3FF958BB"/>
    <w:rsid w:val="404D26E0"/>
    <w:rsid w:val="407304BF"/>
    <w:rsid w:val="40C30D85"/>
    <w:rsid w:val="40C33683"/>
    <w:rsid w:val="411B0B5B"/>
    <w:rsid w:val="412CF5B9"/>
    <w:rsid w:val="419388DD"/>
    <w:rsid w:val="41A91990"/>
    <w:rsid w:val="41D2B718"/>
    <w:rsid w:val="427FDD30"/>
    <w:rsid w:val="42A1762E"/>
    <w:rsid w:val="42CA408F"/>
    <w:rsid w:val="43A764E5"/>
    <w:rsid w:val="43B021D0"/>
    <w:rsid w:val="43B07033"/>
    <w:rsid w:val="43E008BE"/>
    <w:rsid w:val="44342EC6"/>
    <w:rsid w:val="44C0F6A8"/>
    <w:rsid w:val="44ED1C98"/>
    <w:rsid w:val="4556C9B9"/>
    <w:rsid w:val="466C507D"/>
    <w:rsid w:val="47269DDB"/>
    <w:rsid w:val="4729441F"/>
    <w:rsid w:val="475BDC6E"/>
    <w:rsid w:val="475EDAE4"/>
    <w:rsid w:val="47DBE8E5"/>
    <w:rsid w:val="48657B2B"/>
    <w:rsid w:val="48B1BDE6"/>
    <w:rsid w:val="48D2C063"/>
    <w:rsid w:val="492EF975"/>
    <w:rsid w:val="4934639F"/>
    <w:rsid w:val="4984249B"/>
    <w:rsid w:val="4AE62BEB"/>
    <w:rsid w:val="4BD60300"/>
    <w:rsid w:val="4C597E11"/>
    <w:rsid w:val="4CC058DD"/>
    <w:rsid w:val="4CC0FDD1"/>
    <w:rsid w:val="4D88960A"/>
    <w:rsid w:val="4E55C69B"/>
    <w:rsid w:val="4EEC5DF4"/>
    <w:rsid w:val="4EFDBD58"/>
    <w:rsid w:val="4FA47CF1"/>
    <w:rsid w:val="50131B52"/>
    <w:rsid w:val="52CDA405"/>
    <w:rsid w:val="5307B482"/>
    <w:rsid w:val="5343A0B5"/>
    <w:rsid w:val="535EB4B4"/>
    <w:rsid w:val="53A81310"/>
    <w:rsid w:val="53E7EC43"/>
    <w:rsid w:val="542DC21A"/>
    <w:rsid w:val="546075F7"/>
    <w:rsid w:val="54CCD7CA"/>
    <w:rsid w:val="55555A2B"/>
    <w:rsid w:val="555F0A54"/>
    <w:rsid w:val="55D12AA5"/>
    <w:rsid w:val="560521E9"/>
    <w:rsid w:val="565629BD"/>
    <w:rsid w:val="567849B8"/>
    <w:rsid w:val="56BD01DD"/>
    <w:rsid w:val="56FCF86C"/>
    <w:rsid w:val="57C50889"/>
    <w:rsid w:val="57E72964"/>
    <w:rsid w:val="58062F4E"/>
    <w:rsid w:val="5878A2AB"/>
    <w:rsid w:val="589352E0"/>
    <w:rsid w:val="58BFC0E1"/>
    <w:rsid w:val="5968E42D"/>
    <w:rsid w:val="5A31F62B"/>
    <w:rsid w:val="5A7C031F"/>
    <w:rsid w:val="5AC43000"/>
    <w:rsid w:val="5AE8DB26"/>
    <w:rsid w:val="5B368D1C"/>
    <w:rsid w:val="5B5515BB"/>
    <w:rsid w:val="5BE2D4E7"/>
    <w:rsid w:val="5C09AFA6"/>
    <w:rsid w:val="5C84AB87"/>
    <w:rsid w:val="5CA6AFB4"/>
    <w:rsid w:val="5CB6C99D"/>
    <w:rsid w:val="5D185072"/>
    <w:rsid w:val="5D319492"/>
    <w:rsid w:val="5D7B9C29"/>
    <w:rsid w:val="5E07538B"/>
    <w:rsid w:val="5E15D9A0"/>
    <w:rsid w:val="5E4E8049"/>
    <w:rsid w:val="5E643336"/>
    <w:rsid w:val="5EC95B74"/>
    <w:rsid w:val="5EE49FC2"/>
    <w:rsid w:val="5EFB53B6"/>
    <w:rsid w:val="5F16E0B0"/>
    <w:rsid w:val="5F60654B"/>
    <w:rsid w:val="5F865E80"/>
    <w:rsid w:val="60571995"/>
    <w:rsid w:val="60DA3D6D"/>
    <w:rsid w:val="6187E8D3"/>
    <w:rsid w:val="618A3AC0"/>
    <w:rsid w:val="61BB8460"/>
    <w:rsid w:val="620C060A"/>
    <w:rsid w:val="62476DE1"/>
    <w:rsid w:val="6248689A"/>
    <w:rsid w:val="624EE1A2"/>
    <w:rsid w:val="63241A7E"/>
    <w:rsid w:val="63EA51D3"/>
    <w:rsid w:val="63EE059B"/>
    <w:rsid w:val="6461B784"/>
    <w:rsid w:val="652111F9"/>
    <w:rsid w:val="660F5045"/>
    <w:rsid w:val="66FEE2FD"/>
    <w:rsid w:val="6714CA14"/>
    <w:rsid w:val="67836C83"/>
    <w:rsid w:val="6823BB45"/>
    <w:rsid w:val="69151590"/>
    <w:rsid w:val="6A2321C0"/>
    <w:rsid w:val="6BCF635D"/>
    <w:rsid w:val="6BEBF5C2"/>
    <w:rsid w:val="6C589BA4"/>
    <w:rsid w:val="6CBA159D"/>
    <w:rsid w:val="6DB374C7"/>
    <w:rsid w:val="6E5BC5E8"/>
    <w:rsid w:val="703F7C17"/>
    <w:rsid w:val="7081253B"/>
    <w:rsid w:val="70BA8804"/>
    <w:rsid w:val="7174C644"/>
    <w:rsid w:val="7180F897"/>
    <w:rsid w:val="71AF6F4D"/>
    <w:rsid w:val="726944F4"/>
    <w:rsid w:val="726C92C2"/>
    <w:rsid w:val="7282EBDC"/>
    <w:rsid w:val="73577468"/>
    <w:rsid w:val="73FAA550"/>
    <w:rsid w:val="74847002"/>
    <w:rsid w:val="75A43384"/>
    <w:rsid w:val="763F45EB"/>
    <w:rsid w:val="76A727B4"/>
    <w:rsid w:val="771311ED"/>
    <w:rsid w:val="7738E0A8"/>
    <w:rsid w:val="77725AA2"/>
    <w:rsid w:val="779A8E59"/>
    <w:rsid w:val="78204FDE"/>
    <w:rsid w:val="79514A78"/>
    <w:rsid w:val="7A4BB813"/>
    <w:rsid w:val="7B195AE4"/>
    <w:rsid w:val="7BA6D4F4"/>
    <w:rsid w:val="7BD0E2BF"/>
    <w:rsid w:val="7C450DC4"/>
    <w:rsid w:val="7C65388E"/>
    <w:rsid w:val="7CD7FCAF"/>
    <w:rsid w:val="7D185CF0"/>
    <w:rsid w:val="7D250C4F"/>
    <w:rsid w:val="7D2A5332"/>
    <w:rsid w:val="7DE3CACF"/>
    <w:rsid w:val="7ED9E785"/>
    <w:rsid w:val="7F70D0F7"/>
    <w:rsid w:val="7F7F9B30"/>
    <w:rsid w:val="7FAC9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45FA6"/>
  <w15:chartTrackingRefBased/>
  <w15:docId w15:val="{AE90D6DB-E936-4473-B4F9-960340D4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jc w:val="center"/>
      <w:outlineLvl w:val="0"/>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6B0666"/>
    <w:rPr>
      <w:rFonts w:ascii="Tahoma" w:hAnsi="Tahoma" w:cs="Tahoma"/>
      <w:sz w:val="16"/>
      <w:szCs w:val="1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32064D"/>
    <w:pPr>
      <w:ind w:left="720"/>
      <w:contextualSpacing/>
    </w:pPr>
  </w:style>
  <w:style w:type="paragraph" w:styleId="NormalWeb">
    <w:name w:val="Normal (Web)"/>
    <w:basedOn w:val="Normal"/>
    <w:uiPriority w:val="99"/>
    <w:unhideWhenUsed/>
    <w:rsid w:val="00C93697"/>
    <w:pPr>
      <w:spacing w:before="100" w:beforeAutospacing="1" w:after="100" w:afterAutospacing="1"/>
    </w:pPr>
  </w:style>
  <w:style w:type="paragraph" w:styleId="Revision">
    <w:name w:val="Revision"/>
    <w:hidden/>
    <w:uiPriority w:val="99"/>
    <w:semiHidden/>
    <w:rsid w:val="006435FE"/>
    <w:rPr>
      <w:sz w:val="24"/>
      <w:szCs w:val="24"/>
    </w:rPr>
  </w:style>
  <w:style w:type="character" w:styleId="CommentReference">
    <w:name w:val="annotation reference"/>
    <w:basedOn w:val="DefaultParagraphFont"/>
    <w:rsid w:val="007E2C6C"/>
    <w:rPr>
      <w:sz w:val="16"/>
      <w:szCs w:val="16"/>
    </w:rPr>
  </w:style>
  <w:style w:type="paragraph" w:styleId="CommentText">
    <w:name w:val="annotation text"/>
    <w:basedOn w:val="Normal"/>
    <w:link w:val="CommentTextChar"/>
    <w:rsid w:val="007E2C6C"/>
    <w:rPr>
      <w:sz w:val="20"/>
      <w:szCs w:val="20"/>
    </w:rPr>
  </w:style>
  <w:style w:type="character" w:styleId="CommentTextChar" w:customStyle="1">
    <w:name w:val="Comment Text Char"/>
    <w:basedOn w:val="DefaultParagraphFont"/>
    <w:link w:val="CommentText"/>
    <w:rsid w:val="007E2C6C"/>
  </w:style>
  <w:style w:type="paragraph" w:styleId="CommentSubject">
    <w:name w:val="annotation subject"/>
    <w:basedOn w:val="CommentText"/>
    <w:next w:val="CommentText"/>
    <w:link w:val="CommentSubjectChar"/>
    <w:rsid w:val="007E2C6C"/>
    <w:rPr>
      <w:b/>
      <w:bCs/>
    </w:rPr>
  </w:style>
  <w:style w:type="character" w:styleId="CommentSubjectChar" w:customStyle="1">
    <w:name w:val="Comment Subject Char"/>
    <w:basedOn w:val="CommentTextChar"/>
    <w:link w:val="CommentSubject"/>
    <w:rsid w:val="007E2C6C"/>
    <w:rPr>
      <w:b/>
      <w:bCs/>
    </w:rPr>
  </w:style>
  <w:style w:type="character" w:styleId="Mention">
    <w:name w:val="Mention"/>
    <w:basedOn w:val="DefaultParagraphFont"/>
    <w:uiPriority w:val="99"/>
    <w:unhideWhenUsed/>
    <w:rsid w:val="007E2C6C"/>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sid w:val="00854EEC"/>
    <w:rPr>
      <w:b/>
      <w:bCs/>
    </w:rPr>
  </w:style>
  <w:style w:type="character" w:styleId="UnresolvedMention">
    <w:name w:val="Unresolved Mention"/>
    <w:basedOn w:val="DefaultParagraphFont"/>
    <w:uiPriority w:val="99"/>
    <w:unhideWhenUsed/>
    <w:rsid w:val="00B732F7"/>
    <w:rPr>
      <w:color w:val="605E5C"/>
      <w:shd w:val="clear" w:color="auto" w:fill="E1DFDD"/>
    </w:rPr>
  </w:style>
  <w:style w:type="paragraph" w:styleId="Header">
    <w:name w:val="header"/>
    <w:basedOn w:val="Normal"/>
    <w:link w:val="HeaderChar"/>
    <w:rsid w:val="0034118A"/>
    <w:pPr>
      <w:tabs>
        <w:tab w:val="center" w:pos="4680"/>
        <w:tab w:val="right" w:pos="9360"/>
      </w:tabs>
    </w:pPr>
  </w:style>
  <w:style w:type="character" w:styleId="HeaderChar" w:customStyle="1">
    <w:name w:val="Header Char"/>
    <w:basedOn w:val="DefaultParagraphFont"/>
    <w:link w:val="Header"/>
    <w:rsid w:val="0034118A"/>
    <w:rPr>
      <w:sz w:val="24"/>
      <w:szCs w:val="24"/>
    </w:rPr>
  </w:style>
  <w:style w:type="paragraph" w:styleId="Footer">
    <w:name w:val="footer"/>
    <w:basedOn w:val="Normal"/>
    <w:link w:val="FooterChar"/>
    <w:rsid w:val="0034118A"/>
    <w:pPr>
      <w:tabs>
        <w:tab w:val="center" w:pos="4680"/>
        <w:tab w:val="right" w:pos="9360"/>
      </w:tabs>
    </w:pPr>
  </w:style>
  <w:style w:type="character" w:styleId="FooterChar" w:customStyle="1">
    <w:name w:val="Footer Char"/>
    <w:basedOn w:val="DefaultParagraphFont"/>
    <w:link w:val="Footer"/>
    <w:rsid w:val="00341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1454">
      <w:bodyDiv w:val="1"/>
      <w:marLeft w:val="0"/>
      <w:marRight w:val="0"/>
      <w:marTop w:val="0"/>
      <w:marBottom w:val="0"/>
      <w:divBdr>
        <w:top w:val="none" w:sz="0" w:space="0" w:color="auto"/>
        <w:left w:val="none" w:sz="0" w:space="0" w:color="auto"/>
        <w:bottom w:val="none" w:sz="0" w:space="0" w:color="auto"/>
        <w:right w:val="none" w:sz="0" w:space="0" w:color="auto"/>
      </w:divBdr>
    </w:div>
    <w:div w:id="198980712">
      <w:bodyDiv w:val="1"/>
      <w:marLeft w:val="0"/>
      <w:marRight w:val="0"/>
      <w:marTop w:val="0"/>
      <w:marBottom w:val="0"/>
      <w:divBdr>
        <w:top w:val="none" w:sz="0" w:space="0" w:color="auto"/>
        <w:left w:val="none" w:sz="0" w:space="0" w:color="auto"/>
        <w:bottom w:val="none" w:sz="0" w:space="0" w:color="auto"/>
        <w:right w:val="none" w:sz="0" w:space="0" w:color="auto"/>
      </w:divBdr>
    </w:div>
    <w:div w:id="881014406">
      <w:bodyDiv w:val="1"/>
      <w:marLeft w:val="0"/>
      <w:marRight w:val="0"/>
      <w:marTop w:val="0"/>
      <w:marBottom w:val="0"/>
      <w:divBdr>
        <w:top w:val="none" w:sz="0" w:space="0" w:color="auto"/>
        <w:left w:val="none" w:sz="0" w:space="0" w:color="auto"/>
        <w:bottom w:val="none" w:sz="0" w:space="0" w:color="auto"/>
        <w:right w:val="none" w:sz="0" w:space="0" w:color="auto"/>
      </w:divBdr>
    </w:div>
    <w:div w:id="1236696505">
      <w:bodyDiv w:val="1"/>
      <w:marLeft w:val="0"/>
      <w:marRight w:val="0"/>
      <w:marTop w:val="0"/>
      <w:marBottom w:val="0"/>
      <w:divBdr>
        <w:top w:val="none" w:sz="0" w:space="0" w:color="auto"/>
        <w:left w:val="none" w:sz="0" w:space="0" w:color="auto"/>
        <w:bottom w:val="none" w:sz="0" w:space="0" w:color="auto"/>
        <w:right w:val="none" w:sz="0" w:space="0" w:color="auto"/>
      </w:divBdr>
    </w:div>
    <w:div w:id="1338264149">
      <w:bodyDiv w:val="1"/>
      <w:marLeft w:val="0"/>
      <w:marRight w:val="0"/>
      <w:marTop w:val="0"/>
      <w:marBottom w:val="0"/>
      <w:divBdr>
        <w:top w:val="none" w:sz="0" w:space="0" w:color="auto"/>
        <w:left w:val="none" w:sz="0" w:space="0" w:color="auto"/>
        <w:bottom w:val="none" w:sz="0" w:space="0" w:color="auto"/>
        <w:right w:val="none" w:sz="0" w:space="0" w:color="auto"/>
      </w:divBdr>
    </w:div>
    <w:div w:id="1857695864">
      <w:bodyDiv w:val="1"/>
      <w:marLeft w:val="0"/>
      <w:marRight w:val="0"/>
      <w:marTop w:val="0"/>
      <w:marBottom w:val="0"/>
      <w:divBdr>
        <w:top w:val="none" w:sz="0" w:space="0" w:color="auto"/>
        <w:left w:val="none" w:sz="0" w:space="0" w:color="auto"/>
        <w:bottom w:val="none" w:sz="0" w:space="0" w:color="auto"/>
        <w:right w:val="none" w:sz="0" w:space="0" w:color="auto"/>
      </w:divBdr>
    </w:div>
    <w:div w:id="20588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doe.mass.edu/ccte/ccr/myca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McKinnon, Kristen A (DESE)</DisplayName>
        <AccountId>343</AccountId>
        <AccountType/>
      </UserInfo>
      <UserInfo>
        <DisplayName>Milligan, Chiniqua (DESE)</DisplayName>
        <AccountId>280</AccountId>
        <AccountType/>
      </UserInfo>
      <UserInfo>
        <DisplayName>Taylor, Emily (DESE)</DisplayName>
        <AccountId>504</AccountId>
        <AccountType/>
      </UserInfo>
      <UserInfo>
        <DisplayName>Resnick, Karyl (DESE)</DisplayName>
        <AccountId>356</AccountId>
        <AccountType/>
      </UserInfo>
      <UserInfo>
        <DisplayName>Meehan-Rooney, Kelly (DESE)</DisplayName>
        <AccountId>6256</AccountId>
        <AccountType/>
      </UserInfo>
      <UserInfo>
        <DisplayName>Pond, Christine A. (DESE)</DisplayName>
        <AccountId>509</AccountId>
        <AccountType/>
      </UserInfo>
      <UserInfo>
        <DisplayName>Bennett, Rachelle Engler (DESE)</DisplayName>
        <AccountId>141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42AB32B-18EA-46C3-BC38-82F04141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A8039-F1B6-4A49-B743-64D95E1023CF}">
  <ds:schemaRefs>
    <ds:schemaRef ds:uri="http://schemas.openxmlformats.org/officeDocument/2006/bibliography"/>
  </ds:schemaRefs>
</ds:datastoreItem>
</file>

<file path=customXml/itemProps3.xml><?xml version="1.0" encoding="utf-8"?>
<ds:datastoreItem xmlns:ds="http://schemas.openxmlformats.org/officeDocument/2006/customXml" ds:itemID="{C8D7993F-96CA-4C50-823F-ED0FE7E60783}">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4.xml><?xml version="1.0" encoding="utf-8"?>
<ds:datastoreItem xmlns:ds="http://schemas.openxmlformats.org/officeDocument/2006/customXml" ds:itemID="{C07B0DA1-DCE7-42B2-BD45-48371BAF2806}">
  <ds:schemaRefs>
    <ds:schemaRef ds:uri="http://schemas.microsoft.com/sharepoint/v3/contenttype/forms"/>
  </ds:schemaRefs>
</ds:datastoreItem>
</file>

<file path=customXml/itemProps5.xml><?xml version="1.0" encoding="utf-8"?>
<ds:datastoreItem xmlns:ds="http://schemas.openxmlformats.org/officeDocument/2006/customXml" ds:itemID="{1E4BE3E5-541F-4F18-B6DF-48266A356EB2}">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FY2025 FC 0127 Elevating Student Voice and Well Being ADD INFO 4 Application Planning Template</dc:title>
  <dc:subject/>
  <dc:creator>DESE</dc:creator>
  <keywords/>
  <lastModifiedBy>Caille, Emily (DESE)</lastModifiedBy>
  <revision>316</revision>
  <lastPrinted>2009-08-15T13:17:00.0000000Z</lastPrinted>
  <dcterms:created xsi:type="dcterms:W3CDTF">2024-11-16T00:26:00.0000000Z</dcterms:created>
  <dcterms:modified xsi:type="dcterms:W3CDTF">2024-12-20T17:47:40.6953662Z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12 2024 12:00AM</vt:lpwstr>
  </property>
  <property fmtid="{D5CDD505-2E9C-101B-9397-08002B2CF9AE}" pid="3" name="ContentTypeId">
    <vt:lpwstr>0x010100089C61782F326748B4350C16576B1264</vt:lpwstr>
  </property>
  <property fmtid="{D5CDD505-2E9C-101B-9397-08002B2CF9AE}" pid="4" name="MediaServiceImageTags">
    <vt:lpwstr/>
  </property>
</Properties>
</file>