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0DAB" w:rsidR="001D60A9" w:rsidRDefault="0024266D" w14:paraId="66919AA5" w14:textId="2A97AF73">
      <w:pPr>
        <w:rPr>
          <w:b/>
          <w:bCs/>
        </w:rPr>
      </w:pPr>
      <w:r w:rsidRPr="00940DAB">
        <w:rPr>
          <w:b/>
          <w:bCs/>
        </w:rPr>
        <w:t>Teen Mental Health First Aid</w:t>
      </w:r>
      <w:r w:rsidR="00940DAB">
        <w:rPr>
          <w:b/>
          <w:bCs/>
        </w:rPr>
        <w:t xml:space="preserve"> (</w:t>
      </w:r>
      <w:proofErr w:type="spellStart"/>
      <w:r w:rsidR="00940DAB">
        <w:rPr>
          <w:b/>
          <w:bCs/>
        </w:rPr>
        <w:t>tMHFA</w:t>
      </w:r>
      <w:proofErr w:type="spellEnd"/>
      <w:r w:rsidR="00940DAB">
        <w:rPr>
          <w:b/>
          <w:bCs/>
        </w:rPr>
        <w:t>)</w:t>
      </w:r>
    </w:p>
    <w:p w:rsidR="0024266D" w:rsidRDefault="00AB120D" w14:paraId="7D0CAB5A" w14:textId="309F1DD4">
      <w:hyperlink w:history="1" r:id="rId8">
        <w:r w:rsidRPr="00CD0167" w:rsidR="0024266D">
          <w:rPr>
            <w:rStyle w:val="Hyperlink"/>
            <w:b/>
            <w:bCs/>
          </w:rPr>
          <w:t>teen Mental Health First Aid (</w:t>
        </w:r>
        <w:proofErr w:type="spellStart"/>
        <w:r w:rsidRPr="00CD0167" w:rsidR="0024266D">
          <w:rPr>
            <w:rStyle w:val="Hyperlink"/>
            <w:b/>
            <w:bCs/>
          </w:rPr>
          <w:t>tMHFA</w:t>
        </w:r>
        <w:proofErr w:type="spellEnd"/>
        <w:r w:rsidRPr="00CD0167" w:rsidR="0024266D">
          <w:rPr>
            <w:rStyle w:val="Hyperlink"/>
            <w:b/>
            <w:bCs/>
          </w:rPr>
          <w:t>)</w:t>
        </w:r>
      </w:hyperlink>
      <w:r w:rsidRPr="0024266D" w:rsidR="0024266D">
        <w:t xml:space="preserve"> is a training program for teens brought to the United States by the </w:t>
      </w:r>
      <w:hyperlink w:tgtFrame="_blank" w:history="1" r:id="rId9">
        <w:r w:rsidRPr="0024266D" w:rsidR="0024266D">
          <w:rPr>
            <w:rStyle w:val="Hyperlink"/>
            <w:b/>
            <w:bCs/>
          </w:rPr>
          <w:t>National Council for Mental Wellbeing</w:t>
        </w:r>
      </w:hyperlink>
      <w:r w:rsidRPr="0024266D" w:rsidR="0024266D">
        <w:t> in partnership with </w:t>
      </w:r>
      <w:hyperlink w:tgtFrame="_blank" w:history="1" r:id="rId10">
        <w:r w:rsidRPr="0024266D" w:rsidR="0024266D">
          <w:rPr>
            <w:rStyle w:val="Hyperlink"/>
            <w:b/>
            <w:bCs/>
          </w:rPr>
          <w:t>Born This Way Foundation</w:t>
        </w:r>
      </w:hyperlink>
      <w:r w:rsidRPr="0024266D" w:rsidR="0024266D">
        <w:t>. It teaches teens in grades 10-12, or ages 15-18, how to identify, understand and respond to signs of a mental health or substance use challenge in their friends and peers. The training gives teens the skills to have supportive conversations with their friends and teaches them how to get help from a responsible and trusted adult. </w:t>
      </w:r>
      <w:hyperlink w:history="1" r:id="rId11">
        <w:r w:rsidRPr="0024266D" w:rsidR="0024266D">
          <w:rPr>
            <w:rStyle w:val="Hyperlink"/>
            <w:b/>
            <w:bCs/>
          </w:rPr>
          <w:t>Learn more</w:t>
        </w:r>
      </w:hyperlink>
      <w:r w:rsidRPr="0024266D" w:rsidR="0024266D">
        <w:t xml:space="preserve"> about how </w:t>
      </w:r>
      <w:proofErr w:type="spellStart"/>
      <w:r w:rsidRPr="0024266D" w:rsidR="0024266D">
        <w:t>tMHFA</w:t>
      </w:r>
      <w:proofErr w:type="spellEnd"/>
      <w:r w:rsidRPr="0024266D" w:rsidR="0024266D">
        <w:t xml:space="preserve"> can benefit young people in your community.</w:t>
      </w:r>
    </w:p>
    <w:p w:rsidRPr="007F6E95" w:rsidR="0024266D" w:rsidRDefault="0024266D" w14:paraId="5EF03289" w14:textId="24AD01AB">
      <w:pPr>
        <w:rPr>
          <w:b/>
          <w:bCs/>
        </w:rPr>
      </w:pPr>
      <w:r w:rsidRPr="007F6E95">
        <w:rPr>
          <w:b/>
          <w:bCs/>
        </w:rPr>
        <w:t>Key Grant Requirements/</w:t>
      </w:r>
      <w:r w:rsidRPr="007F6E95" w:rsidR="00BB4B63">
        <w:rPr>
          <w:b/>
          <w:bCs/>
        </w:rPr>
        <w:t>Expectations</w:t>
      </w:r>
      <w:r w:rsidRPr="007F6E95">
        <w:rPr>
          <w:b/>
          <w:bCs/>
        </w:rPr>
        <w:t>:</w:t>
      </w:r>
    </w:p>
    <w:p w:rsidR="007F6E95" w:rsidP="0024266D" w:rsidRDefault="007F6E95" w14:paraId="0FC1629F" w14:textId="103F4888">
      <w:pPr>
        <w:pStyle w:val="ListParagraph"/>
        <w:numPr>
          <w:ilvl w:val="0"/>
          <w:numId w:val="1"/>
        </w:numPr>
      </w:pPr>
      <w:r>
        <w:t xml:space="preserve">Please review the </w:t>
      </w:r>
      <w:hyperlink w:history="1" r:id="rId12">
        <w:proofErr w:type="spellStart"/>
        <w:r w:rsidRPr="005412B4">
          <w:rPr>
            <w:rStyle w:val="Hyperlink"/>
          </w:rPr>
          <w:t>tMHFA</w:t>
        </w:r>
        <w:proofErr w:type="spellEnd"/>
        <w:r w:rsidRPr="005412B4">
          <w:rPr>
            <w:rStyle w:val="Hyperlink"/>
          </w:rPr>
          <w:t xml:space="preserve"> 1-pager</w:t>
        </w:r>
      </w:hyperlink>
      <w:r>
        <w:t xml:space="preserve"> </w:t>
      </w:r>
      <w:r w:rsidR="00E3386E">
        <w:t xml:space="preserve">and </w:t>
      </w:r>
      <w:hyperlink w:history="1" r:id="rId13">
        <w:r w:rsidRPr="005412B4" w:rsidR="00E3386E">
          <w:rPr>
            <w:rStyle w:val="Hyperlink"/>
          </w:rPr>
          <w:t>FAQ</w:t>
        </w:r>
      </w:hyperlink>
      <w:r w:rsidR="00CE40DF">
        <w:t xml:space="preserve">, the DESE-selected vendor for </w:t>
      </w:r>
      <w:proofErr w:type="spellStart"/>
      <w:r w:rsidR="00CE40DF">
        <w:t>tMHFA</w:t>
      </w:r>
      <w:proofErr w:type="spellEnd"/>
      <w:r w:rsidR="00CE40DF">
        <w:t xml:space="preserve">/YMHFA will support funded applicants to meet the requirements and </w:t>
      </w:r>
      <w:r w:rsidR="005412B4">
        <w:t>implement activities.</w:t>
      </w:r>
    </w:p>
    <w:p w:rsidR="00D808A0" w:rsidP="0024266D" w:rsidRDefault="00D808A0" w14:paraId="34158D87" w14:textId="70C9FB7A">
      <w:pPr>
        <w:pStyle w:val="ListParagraph"/>
        <w:numPr>
          <w:ilvl w:val="0"/>
          <w:numId w:val="1"/>
        </w:numPr>
      </w:pPr>
      <w:r>
        <w:t>Establish or include a team that includes your specialized instructional support personnel to coordinate and support implementation of these activities</w:t>
      </w:r>
    </w:p>
    <w:p w:rsidR="0024266D" w:rsidP="0024266D" w:rsidRDefault="0024266D" w14:paraId="743E75E9" w14:textId="19E44533">
      <w:pPr>
        <w:pStyle w:val="ListParagraph"/>
        <w:numPr>
          <w:ilvl w:val="0"/>
          <w:numId w:val="1"/>
        </w:numPr>
      </w:pPr>
      <w:r>
        <w:t>Train a</w:t>
      </w:r>
      <w:r w:rsidR="004E7B97">
        <w:t>pproximately</w:t>
      </w:r>
      <w:r>
        <w:t xml:space="preserve"> 10% of school staff in </w:t>
      </w:r>
      <w:hyperlink w:history="1" r:id="rId14">
        <w:r w:rsidRPr="00D35598">
          <w:rPr>
            <w:rStyle w:val="Hyperlink"/>
          </w:rPr>
          <w:t>YMHFA</w:t>
        </w:r>
      </w:hyperlink>
      <w:r w:rsidR="004E7B97">
        <w:t xml:space="preserve"> (or demonstrate that this has already occurred)</w:t>
      </w:r>
    </w:p>
    <w:p w:rsidR="00103EBA" w:rsidP="00652474" w:rsidRDefault="00652474" w14:paraId="0163A07D" w14:textId="3499FD3A">
      <w:pPr>
        <w:pStyle w:val="ListParagraph"/>
        <w:numPr>
          <w:ilvl w:val="0"/>
          <w:numId w:val="1"/>
        </w:numPr>
      </w:pPr>
      <w:r>
        <w:t>Offer YMHFA to</w:t>
      </w:r>
      <w:r w:rsidR="004228E0">
        <w:t xml:space="preserve"> </w:t>
      </w:r>
      <w:r w:rsidR="00103EBA">
        <w:t xml:space="preserve">school and district staff to reach approximately 10% of staff required to be trained to implement </w:t>
      </w:r>
      <w:proofErr w:type="spellStart"/>
      <w:r w:rsidR="00103EBA">
        <w:t>tMHFA</w:t>
      </w:r>
      <w:proofErr w:type="spellEnd"/>
    </w:p>
    <w:p w:rsidR="00652474" w:rsidP="00652474" w:rsidRDefault="00103EBA" w14:paraId="5F2E4DC4" w14:textId="26A60042">
      <w:pPr>
        <w:pStyle w:val="ListParagraph"/>
        <w:numPr>
          <w:ilvl w:val="0"/>
          <w:numId w:val="1"/>
        </w:numPr>
      </w:pPr>
      <w:r>
        <w:t>Offer YMHFA to</w:t>
      </w:r>
      <w:r w:rsidR="00652474">
        <w:t xml:space="preserve"> families prior to implementation</w:t>
      </w:r>
      <w:r>
        <w:t xml:space="preserve"> of </w:t>
      </w:r>
      <w:proofErr w:type="spellStart"/>
      <w:r>
        <w:t>tMHFA</w:t>
      </w:r>
      <w:proofErr w:type="spellEnd"/>
    </w:p>
    <w:p w:rsidR="00652474" w:rsidP="00652474" w:rsidRDefault="00652474" w14:paraId="1A144827" w14:textId="507C967A">
      <w:pPr>
        <w:pStyle w:val="ListParagraph"/>
        <w:numPr>
          <w:ilvl w:val="0"/>
          <w:numId w:val="1"/>
        </w:numPr>
      </w:pPr>
      <w:r>
        <w:t>En</w:t>
      </w:r>
      <w:r w:rsidR="00D808A0">
        <w:t>gage with families</w:t>
      </w:r>
      <w:r w:rsidR="00A8068E">
        <w:t xml:space="preserve"> about this initiative, providing information in multiple ways, languages, etc.</w:t>
      </w:r>
    </w:p>
    <w:p w:rsidR="00A8068E" w:rsidP="00652474" w:rsidRDefault="00A8068E" w14:paraId="56A5B763" w14:textId="4E136CDE">
      <w:pPr>
        <w:pStyle w:val="ListParagraph"/>
        <w:numPr>
          <w:ilvl w:val="0"/>
          <w:numId w:val="1"/>
        </w:numPr>
      </w:pPr>
      <w:r>
        <w:t>Establish a process for families to opt their child out of the program if desir</w:t>
      </w:r>
      <w:r w:rsidR="00D35598">
        <w:t>ed</w:t>
      </w:r>
    </w:p>
    <w:p w:rsidR="00652474" w:rsidP="00652474" w:rsidRDefault="0024266D" w14:paraId="4EFDCC32" w14:textId="4BB09623">
      <w:pPr>
        <w:pStyle w:val="ListParagraph"/>
        <w:numPr>
          <w:ilvl w:val="0"/>
          <w:numId w:val="1"/>
        </w:numPr>
      </w:pPr>
      <w:r>
        <w:t>Train at least 2 staff person</w:t>
      </w:r>
      <w:r w:rsidR="00A8068E">
        <w:t>s</w:t>
      </w:r>
      <w:r>
        <w:t xml:space="preserve"> to become a </w:t>
      </w:r>
      <w:proofErr w:type="spellStart"/>
      <w:r>
        <w:t>tMHFA</w:t>
      </w:r>
      <w:proofErr w:type="spellEnd"/>
      <w:r>
        <w:t xml:space="preserve"> Instructor</w:t>
      </w:r>
    </w:p>
    <w:p w:rsidR="0024266D" w:rsidP="0024266D" w:rsidRDefault="004E7B97" w14:paraId="0651B300" w14:textId="3BEB20FA">
      <w:pPr>
        <w:pStyle w:val="ListParagraph"/>
        <w:numPr>
          <w:ilvl w:val="0"/>
          <w:numId w:val="1"/>
        </w:numPr>
      </w:pPr>
      <w:r>
        <w:t xml:space="preserve">Implement </w:t>
      </w:r>
      <w:proofErr w:type="spellStart"/>
      <w:r>
        <w:t>tMHFA</w:t>
      </w:r>
      <w:proofErr w:type="spellEnd"/>
      <w:r>
        <w:t xml:space="preserve"> with at least one grade (</w:t>
      </w:r>
      <w:r w:rsidR="00D806EE">
        <w:t>C</w:t>
      </w:r>
      <w:r>
        <w:t>ourse must be taught with an entire grade – 10, 11 and/or 12)</w:t>
      </w:r>
    </w:p>
    <w:p w:rsidR="004E7B97" w:rsidP="0024266D" w:rsidRDefault="004E7B97" w14:paraId="580797D2" w14:textId="162111CB">
      <w:pPr>
        <w:pStyle w:val="ListParagraph"/>
        <w:numPr>
          <w:ilvl w:val="0"/>
          <w:numId w:val="1"/>
        </w:numPr>
      </w:pPr>
      <w:r>
        <w:t>Engage in DESE-sponsored PLC with other participating districts</w:t>
      </w:r>
    </w:p>
    <w:p w:rsidRPr="00B470BC" w:rsidR="00D806EE" w:rsidP="00D806EE" w:rsidRDefault="00A8068E" w14:paraId="64303D20" w14:textId="3C12CEA1">
      <w:pPr>
        <w:rPr>
          <w:b/>
          <w:bCs/>
        </w:rPr>
      </w:pPr>
      <w:r w:rsidRPr="00B470BC">
        <w:rPr>
          <w:b/>
          <w:bCs/>
        </w:rPr>
        <w:t xml:space="preserve">Allowable </w:t>
      </w:r>
      <w:r w:rsidRPr="00B470BC" w:rsidR="00D806EE">
        <w:rPr>
          <w:b/>
          <w:bCs/>
        </w:rPr>
        <w:t>Fund Use</w:t>
      </w:r>
    </w:p>
    <w:p w:rsidR="00D806EE" w:rsidP="00D806EE" w:rsidRDefault="00D806EE" w14:paraId="77C60C58" w14:textId="67B48EC1">
      <w:pPr>
        <w:pStyle w:val="ListParagraph"/>
        <w:numPr>
          <w:ilvl w:val="0"/>
          <w:numId w:val="3"/>
        </w:numPr>
      </w:pPr>
      <w:r>
        <w:t>Stipends for teachers</w:t>
      </w:r>
      <w:r w:rsidR="00D808A0">
        <w:t xml:space="preserve"> and other school staff</w:t>
      </w:r>
      <w:r>
        <w:t xml:space="preserve"> to </w:t>
      </w:r>
      <w:r w:rsidR="00D808A0">
        <w:t>participate in YMHFA training (if outside of school hours)</w:t>
      </w:r>
    </w:p>
    <w:p w:rsidR="00D808A0" w:rsidP="00D806EE" w:rsidRDefault="00D808A0" w14:paraId="14D56732" w14:textId="59447EAD">
      <w:pPr>
        <w:pStyle w:val="ListParagraph"/>
        <w:numPr>
          <w:ilvl w:val="0"/>
          <w:numId w:val="3"/>
        </w:numPr>
      </w:pPr>
      <w:r>
        <w:t xml:space="preserve">Stipends for staff doing additional coordination and planning </w:t>
      </w:r>
      <w:r w:rsidR="00A8068E">
        <w:t>outside of normal work hours</w:t>
      </w:r>
    </w:p>
    <w:p w:rsidR="00D806EE" w:rsidP="00D806EE" w:rsidRDefault="00D806EE" w14:paraId="5AFB65C9" w14:textId="0F006159">
      <w:pPr>
        <w:pStyle w:val="ListParagraph"/>
        <w:numPr>
          <w:ilvl w:val="0"/>
          <w:numId w:val="3"/>
        </w:numPr>
      </w:pPr>
      <w:r>
        <w:t>Stipends for planning outside of normal work hours</w:t>
      </w:r>
    </w:p>
    <w:p w:rsidR="008A3E6D" w:rsidP="008A3E6D" w:rsidRDefault="00D806EE" w14:paraId="60EFF58A" w14:textId="25F580E6">
      <w:pPr>
        <w:pStyle w:val="ListParagraph"/>
        <w:numPr>
          <w:ilvl w:val="0"/>
          <w:numId w:val="3"/>
        </w:numPr>
      </w:pPr>
      <w:r>
        <w:t>Materials and supplies</w:t>
      </w:r>
      <w:r w:rsidR="00652474">
        <w:t>, including those to facilitate family participation (e.g., loaner laptops/</w:t>
      </w:r>
      <w:proofErr w:type="spellStart"/>
      <w:r w:rsidR="00652474">
        <w:t>wifi</w:t>
      </w:r>
      <w:proofErr w:type="spellEnd"/>
      <w:r w:rsidR="00652474">
        <w:t xml:space="preserve"> hot spots for participation in virtual YMHFA)</w:t>
      </w:r>
    </w:p>
    <w:p w:rsidRPr="00E21E85" w:rsidR="00FB5914" w:rsidP="00FB5914" w:rsidRDefault="00FB5914" w14:paraId="0299E11D" w14:textId="4FD4684F">
      <w:pPr>
        <w:pStyle w:val="ListParagraph"/>
        <w:numPr>
          <w:ilvl w:val="0"/>
          <w:numId w:val="3"/>
        </w:numPr>
        <w:rPr>
          <w:rFonts w:cstheme="minorHAnsi"/>
        </w:rPr>
      </w:pPr>
      <w:r w:rsidRPr="009E6A5E">
        <w:t>Contracts with DESE-</w:t>
      </w:r>
      <w:r w:rsidR="006B0F58">
        <w:t>selected</w:t>
      </w:r>
      <w:r w:rsidRPr="009E6A5E">
        <w:t xml:space="preserve"> vendor(s) to support </w:t>
      </w:r>
      <w:r>
        <w:t xml:space="preserve">PD, including </w:t>
      </w:r>
      <w:r w:rsidRPr="009E6A5E">
        <w:t xml:space="preserve">related </w:t>
      </w:r>
      <w:r w:rsidRPr="00534670">
        <w:t>coaching</w:t>
      </w:r>
      <w:r>
        <w:t xml:space="preserve"> and</w:t>
      </w:r>
      <w:r w:rsidRPr="00534670">
        <w:t xml:space="preserve"> associated materials</w:t>
      </w:r>
      <w:r>
        <w:t>.</w:t>
      </w:r>
    </w:p>
    <w:p w:rsidR="00230F1E" w:rsidP="00940DAB" w:rsidRDefault="00230F1E" w14:paraId="2CA6FF18" w14:textId="793A1819">
      <w:pPr>
        <w:rPr>
          <w:b/>
          <w:bCs/>
        </w:rPr>
      </w:pPr>
      <w:r>
        <w:rPr>
          <w:b/>
          <w:bCs/>
        </w:rPr>
        <w:t>Funding</w:t>
      </w:r>
    </w:p>
    <w:p w:rsidRPr="00230F1E" w:rsidR="00230F1E" w:rsidP="00940DAB" w:rsidRDefault="00230F1E" w14:paraId="656EED9D" w14:textId="7EB7716F">
      <w:r>
        <w:t>Applicants may apply for up to $</w:t>
      </w:r>
      <w:r w:rsidR="00972CDE">
        <w:t>100,000</w:t>
      </w:r>
      <w:r w:rsidR="00BC40FB">
        <w:t>, including funds budgeted for DESE</w:t>
      </w:r>
      <w:r w:rsidR="006B0F58">
        <w:t>-</w:t>
      </w:r>
      <w:r w:rsidR="00C8068E">
        <w:t xml:space="preserve">selected vendor as </w:t>
      </w:r>
      <w:r w:rsidR="00AB120D">
        <w:t>described below.</w:t>
      </w:r>
    </w:p>
    <w:p w:rsidRPr="00230F1E" w:rsidR="007040B3" w:rsidP="00940DAB" w:rsidRDefault="007040B3" w14:paraId="0298FAEA" w14:textId="65EF6949">
      <w:pPr>
        <w:rPr>
          <w:b/>
          <w:bCs/>
        </w:rPr>
      </w:pPr>
      <w:r w:rsidRPr="00230F1E">
        <w:rPr>
          <w:b/>
          <w:bCs/>
        </w:rPr>
        <w:t>Vendor Set-Aside</w:t>
      </w:r>
    </w:p>
    <w:p w:rsidRPr="00BB4B63" w:rsidR="00940DAB" w:rsidP="00940DAB" w:rsidRDefault="00940DAB" w14:paraId="565EAC61" w14:textId="0DCF3782">
      <w:pPr>
        <w:rPr>
          <w:i/>
          <w:iCs/>
        </w:rPr>
      </w:pPr>
      <w:r w:rsidRPr="00BB4B63">
        <w:rPr>
          <w:i/>
          <w:iCs/>
        </w:rPr>
        <w:t xml:space="preserve">DESE </w:t>
      </w:r>
      <w:r w:rsidRPr="00BB4B63" w:rsidR="007040B3">
        <w:rPr>
          <w:i/>
          <w:iCs/>
        </w:rPr>
        <w:t xml:space="preserve">is in process of approving one or more vendors with which grantees under this category will work to </w:t>
      </w:r>
      <w:r w:rsidRPr="00BB4B63" w:rsidR="00BB4B63">
        <w:rPr>
          <w:i/>
          <w:iCs/>
        </w:rPr>
        <w:t>provide training and</w:t>
      </w:r>
      <w:r w:rsidRPr="00BB4B63">
        <w:rPr>
          <w:i/>
          <w:iCs/>
        </w:rPr>
        <w:t xml:space="preserve"> support for this project.  Grantees must budget the following</w:t>
      </w:r>
      <w:r w:rsidR="00BB4B63">
        <w:rPr>
          <w:i/>
          <w:iCs/>
        </w:rPr>
        <w:t xml:space="preserve"> that will go directly to the approved vendor:</w:t>
      </w:r>
    </w:p>
    <w:p w:rsidR="00D875A3" w:rsidP="03010362" w:rsidRDefault="00D808A0" w14:paraId="4892692B" w14:textId="35B0DE58" w14:noSpellErr="1">
      <w:pPr>
        <w:pStyle w:val="ListParagraph"/>
        <w:numPr>
          <w:ilvl w:val="0"/>
          <w:numId w:val="3"/>
        </w:numPr>
        <w:rPr/>
      </w:pPr>
      <w:r w:rsidR="00D808A0">
        <w:rPr/>
        <w:t>$</w:t>
      </w:r>
      <w:r w:rsidR="00CE7512">
        <w:rPr/>
        <w:t>3,500</w:t>
      </w:r>
      <w:r w:rsidR="008A3E6D">
        <w:rPr/>
        <w:t>/training</w:t>
      </w:r>
      <w:r w:rsidR="008B40D9">
        <w:rPr/>
        <w:t xml:space="preserve"> (20-30 participants</w:t>
      </w:r>
      <w:r w:rsidR="001F631F">
        <w:rPr/>
        <w:t>/training</w:t>
      </w:r>
      <w:r w:rsidR="008B40D9">
        <w:rPr/>
        <w:t>)</w:t>
      </w:r>
      <w:r w:rsidR="00D808A0">
        <w:rPr/>
        <w:t xml:space="preserve"> to </w:t>
      </w:r>
      <w:r w:rsidR="007F6E95">
        <w:rPr/>
        <w:t>DESE</w:t>
      </w:r>
      <w:r w:rsidR="006847B7">
        <w:rPr/>
        <w:t>-</w:t>
      </w:r>
      <w:r w:rsidR="007F6E95">
        <w:rPr/>
        <w:t>selected</w:t>
      </w:r>
      <w:r w:rsidR="006847B7">
        <w:rPr/>
        <w:t xml:space="preserve"> </w:t>
      </w:r>
      <w:r w:rsidR="007F6E95">
        <w:rPr/>
        <w:t xml:space="preserve">vendor </w:t>
      </w:r>
      <w:r w:rsidR="00D808A0">
        <w:rPr/>
        <w:t xml:space="preserve">to </w:t>
      </w:r>
      <w:r w:rsidR="00FD4206">
        <w:rPr/>
        <w:t xml:space="preserve">coordinate and </w:t>
      </w:r>
      <w:r w:rsidR="008A3E6D">
        <w:rPr/>
        <w:t>deliver</w:t>
      </w:r>
      <w:r w:rsidR="00D808A0">
        <w:rPr/>
        <w:t xml:space="preserve"> YMHFA </w:t>
      </w:r>
      <w:r w:rsidR="00A8068E">
        <w:rPr/>
        <w:t>trainings</w:t>
      </w:r>
      <w:r w:rsidR="00BA6598">
        <w:rPr/>
        <w:t xml:space="preserve">, including </w:t>
      </w:r>
      <w:r w:rsidR="00940DAB">
        <w:rPr/>
        <w:t>associated materials</w:t>
      </w:r>
      <w:r w:rsidR="00D875A3">
        <w:rPr/>
        <w:t xml:space="preserve"> for</w:t>
      </w:r>
      <w:r w:rsidR="00BA6598">
        <w:rPr/>
        <w:t>:</w:t>
      </w:r>
    </w:p>
    <w:p w:rsidR="008A3E6D" w:rsidP="03010362" w:rsidRDefault="00D875A3" w14:paraId="0F3AFFDD" w14:textId="5A61CE21" w14:noSpellErr="1">
      <w:pPr>
        <w:pStyle w:val="ListParagraph"/>
        <w:numPr>
          <w:ilvl w:val="1"/>
          <w:numId w:val="3"/>
        </w:numPr>
        <w:rPr/>
      </w:pPr>
      <w:r w:rsidR="00D875A3">
        <w:rPr/>
        <w:t xml:space="preserve">School staff, </w:t>
      </w:r>
      <w:r w:rsidR="008A3E6D">
        <w:rPr/>
        <w:t xml:space="preserve">if </w:t>
      </w:r>
      <w:r w:rsidR="00940DAB">
        <w:rPr/>
        <w:t>needed</w:t>
      </w:r>
      <w:r w:rsidR="00E23EAF">
        <w:rPr/>
        <w:t>,</w:t>
      </w:r>
      <w:r w:rsidR="00940DAB">
        <w:rPr/>
        <w:t xml:space="preserve"> to ensure that</w:t>
      </w:r>
      <w:r w:rsidR="00E23EAF">
        <w:rPr/>
        <w:t xml:space="preserve"> at least</w:t>
      </w:r>
      <w:r w:rsidR="00940DAB">
        <w:rPr/>
        <w:t xml:space="preserve"> 10% of staff are trained</w:t>
      </w:r>
      <w:r w:rsidR="00E23EAF">
        <w:rPr/>
        <w:t>.</w:t>
      </w:r>
    </w:p>
    <w:p w:rsidR="00D875A3" w:rsidP="03010362" w:rsidRDefault="00D875A3" w14:paraId="71EB3C17" w14:textId="58B13D6C">
      <w:pPr>
        <w:pStyle w:val="ListParagraph"/>
        <w:numPr>
          <w:ilvl w:val="1"/>
          <w:numId w:val="3"/>
        </w:numPr>
        <w:rPr/>
      </w:pPr>
      <w:r w:rsidR="00D875A3">
        <w:rPr/>
        <w:t xml:space="preserve">Families prior to </w:t>
      </w:r>
      <w:proofErr w:type="spellStart"/>
      <w:r w:rsidR="00D875A3">
        <w:rPr/>
        <w:t>tMHFA</w:t>
      </w:r>
      <w:proofErr w:type="spellEnd"/>
      <w:r w:rsidR="00D875A3">
        <w:rPr/>
        <w:t xml:space="preserve"> implementation.</w:t>
      </w:r>
    </w:p>
    <w:p w:rsidR="00D806EE" w:rsidP="03010362" w:rsidRDefault="00E148B1" w14:paraId="0CB4FA8A" w14:textId="68EF8C10">
      <w:pPr>
        <w:pStyle w:val="ListParagraph"/>
        <w:numPr>
          <w:ilvl w:val="0"/>
          <w:numId w:val="3"/>
        </w:numPr>
        <w:rPr/>
      </w:pPr>
      <w:r w:rsidR="00E148B1">
        <w:rPr/>
        <w:t>$3,500</w:t>
      </w:r>
      <w:r w:rsidR="008A3E6D">
        <w:rPr/>
        <w:t>/</w:t>
      </w:r>
      <w:r w:rsidR="00FF405C">
        <w:rPr/>
        <w:t xml:space="preserve">participant </w:t>
      </w:r>
      <w:r w:rsidR="00940DAB">
        <w:rPr/>
        <w:t xml:space="preserve">to </w:t>
      </w:r>
      <w:r w:rsidR="007F6E95">
        <w:rPr/>
        <w:t>DES</w:t>
      </w:r>
      <w:r w:rsidR="006847B7">
        <w:rPr/>
        <w:t>E-</w:t>
      </w:r>
      <w:r w:rsidR="007F6E95">
        <w:rPr/>
        <w:t>selected</w:t>
      </w:r>
      <w:r w:rsidR="006847B7">
        <w:rPr/>
        <w:t xml:space="preserve"> </w:t>
      </w:r>
      <w:r w:rsidR="007F6E95">
        <w:rPr/>
        <w:t>vendor</w:t>
      </w:r>
      <w:r w:rsidR="00940DAB">
        <w:rPr/>
        <w:t xml:space="preserve"> for </w:t>
      </w:r>
      <w:r w:rsidR="00FD4206">
        <w:rPr/>
        <w:t xml:space="preserve">coordination of </w:t>
      </w:r>
      <w:proofErr w:type="spellStart"/>
      <w:r w:rsidR="00940DAB">
        <w:rPr/>
        <w:t>t</w:t>
      </w:r>
      <w:r w:rsidR="008A3E6D">
        <w:rPr/>
        <w:t>MHFA</w:t>
      </w:r>
      <w:proofErr w:type="spellEnd"/>
      <w:r w:rsidR="008A3E6D">
        <w:rPr/>
        <w:t xml:space="preserve"> Instructor trainings</w:t>
      </w:r>
      <w:r w:rsidR="00BA6598">
        <w:rPr/>
        <w:t xml:space="preserve">, including </w:t>
      </w:r>
      <w:r w:rsidR="008A3E6D">
        <w:rPr/>
        <w:t>associated materials.</w:t>
      </w:r>
    </w:p>
    <w:p w:rsidRPr="00E767E8" w:rsidR="001F631F" w:rsidP="03010362" w:rsidRDefault="001F631F" w14:paraId="18F371E7" w14:textId="4425A2CF" w14:noSpellErr="1">
      <w:pPr>
        <w:pStyle w:val="ListParagraph"/>
        <w:numPr>
          <w:ilvl w:val="0"/>
          <w:numId w:val="3"/>
        </w:numPr>
        <w:rPr/>
      </w:pPr>
      <w:r w:rsidR="001F631F">
        <w:rPr/>
        <w:t>$</w:t>
      </w:r>
      <w:r w:rsidR="00F2232C">
        <w:rPr/>
        <w:t>2,500/</w:t>
      </w:r>
      <w:r w:rsidR="00FF405C">
        <w:rPr/>
        <w:t>participant</w:t>
      </w:r>
      <w:r w:rsidR="00F2232C">
        <w:rPr/>
        <w:t xml:space="preserve"> to DESE-selected vendor</w:t>
      </w:r>
      <w:r w:rsidR="00FF405C">
        <w:rPr/>
        <w:t xml:space="preserve"> for coordination of YMHFA Instructor trainings</w:t>
      </w:r>
      <w:r w:rsidR="00BA6598">
        <w:rPr/>
        <w:t>, including associated materials</w:t>
      </w:r>
    </w:p>
    <w:p w:rsidR="00BC2A71" w:rsidP="006E13F6" w:rsidRDefault="00BC2A71" w14:paraId="6B7A4A67" w14:textId="508F01D7" w14:noSpellErr="1"/>
    <w:sectPr w:rsidR="00BC2A7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08A"/>
    <w:multiLevelType w:val="hybridMultilevel"/>
    <w:tmpl w:val="294248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E56F1F"/>
    <w:multiLevelType w:val="multilevel"/>
    <w:tmpl w:val="A920E1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F123E1"/>
    <w:multiLevelType w:val="hybridMultilevel"/>
    <w:tmpl w:val="3AD461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CD87176"/>
    <w:multiLevelType w:val="hybridMultilevel"/>
    <w:tmpl w:val="FA3675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6D"/>
    <w:rsid w:val="00103EBA"/>
    <w:rsid w:val="001D60A9"/>
    <w:rsid w:val="001F631F"/>
    <w:rsid w:val="00230F1E"/>
    <w:rsid w:val="0024266D"/>
    <w:rsid w:val="003A70A9"/>
    <w:rsid w:val="004228E0"/>
    <w:rsid w:val="004E7B97"/>
    <w:rsid w:val="005412B4"/>
    <w:rsid w:val="00652474"/>
    <w:rsid w:val="006847B7"/>
    <w:rsid w:val="006B0F58"/>
    <w:rsid w:val="006E13F6"/>
    <w:rsid w:val="007040B3"/>
    <w:rsid w:val="007A4439"/>
    <w:rsid w:val="007F6E95"/>
    <w:rsid w:val="008815DC"/>
    <w:rsid w:val="008A3E6D"/>
    <w:rsid w:val="008B40D9"/>
    <w:rsid w:val="008F713A"/>
    <w:rsid w:val="00940DAB"/>
    <w:rsid w:val="00972CDE"/>
    <w:rsid w:val="00A47795"/>
    <w:rsid w:val="00A8068E"/>
    <w:rsid w:val="00AB120D"/>
    <w:rsid w:val="00B470BC"/>
    <w:rsid w:val="00BA6598"/>
    <w:rsid w:val="00BB4B63"/>
    <w:rsid w:val="00BC2A71"/>
    <w:rsid w:val="00BC40FB"/>
    <w:rsid w:val="00C8068E"/>
    <w:rsid w:val="00CD0167"/>
    <w:rsid w:val="00CE40DF"/>
    <w:rsid w:val="00CE7512"/>
    <w:rsid w:val="00D35598"/>
    <w:rsid w:val="00D806EE"/>
    <w:rsid w:val="00D808A0"/>
    <w:rsid w:val="00D875A3"/>
    <w:rsid w:val="00E148B1"/>
    <w:rsid w:val="00E23EAF"/>
    <w:rsid w:val="00E3386E"/>
    <w:rsid w:val="00E767E8"/>
    <w:rsid w:val="00F2232C"/>
    <w:rsid w:val="00FB5914"/>
    <w:rsid w:val="00FD4206"/>
    <w:rsid w:val="00FD74DD"/>
    <w:rsid w:val="00FF405C"/>
    <w:rsid w:val="0301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A43B"/>
  <w15:chartTrackingRefBased/>
  <w15:docId w15:val="{2EEFA26E-1F30-4EF4-8A1D-B5A1CD05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4266D"/>
    <w:pPr>
      <w:ind w:left="720"/>
      <w:contextualSpacing/>
    </w:pPr>
  </w:style>
  <w:style w:type="character" w:styleId="Hyperlink">
    <w:name w:val="Hyperlink"/>
    <w:basedOn w:val="DefaultParagraphFont"/>
    <w:uiPriority w:val="99"/>
    <w:unhideWhenUsed/>
    <w:rsid w:val="0024266D"/>
    <w:rPr>
      <w:color w:val="0563C1" w:themeColor="hyperlink"/>
      <w:u w:val="single"/>
    </w:rPr>
  </w:style>
  <w:style w:type="character" w:styleId="UnresolvedMention">
    <w:name w:val="Unresolved Mention"/>
    <w:basedOn w:val="DefaultParagraphFont"/>
    <w:uiPriority w:val="99"/>
    <w:semiHidden/>
    <w:unhideWhenUsed/>
    <w:rsid w:val="0024266D"/>
    <w:rPr>
      <w:color w:val="605E5C"/>
      <w:shd w:val="clear" w:color="auto" w:fill="E1DFDD"/>
    </w:rPr>
  </w:style>
  <w:style w:type="character" w:styleId="FollowedHyperlink">
    <w:name w:val="FollowedHyperlink"/>
    <w:basedOn w:val="DefaultParagraphFont"/>
    <w:uiPriority w:val="99"/>
    <w:semiHidden/>
    <w:unhideWhenUsed/>
    <w:rsid w:val="00940D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ntalhealthfirstaid.org/population-focused-modules/teens/" TargetMode="External" Id="rId8" /><Relationship Type="http://schemas.openxmlformats.org/officeDocument/2006/relationships/hyperlink" Target="https://www.mentalhealthfirstaid.org/wp-content/uploads/2021/10/tMHFA-FAQs_10.2021.pdf"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entalhealthfirstaid.org/wp-content/uploads/2023/02/MHFA_Teen_Flyer.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entalhealthfirstaid.org/population-focused-modules/teen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bornthisway.foundation/" TargetMode="External" Id="rId10" /><Relationship Type="http://schemas.openxmlformats.org/officeDocument/2006/relationships/numbering" Target="numbering.xml" Id="rId4" /><Relationship Type="http://schemas.openxmlformats.org/officeDocument/2006/relationships/hyperlink" Target="https://www.thenationalcouncil.org/" TargetMode="External" Id="rId9" /><Relationship Type="http://schemas.openxmlformats.org/officeDocument/2006/relationships/hyperlink" Target="https://www.mentalhealthfirstaid.org/population-focused-modules/youth/"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Milligan, Chiniqua (DESE)</DisplayName>
        <AccountId>280</AccountId>
        <AccountType/>
      </UserInfo>
      <UserInfo>
        <DisplayName>Taylor, Emily (DESE)</DisplayName>
        <AccountId>504</AccountId>
        <AccountType/>
      </UserInfo>
      <UserInfo>
        <DisplayName>Resnick, Karyl (DESE)</DisplayName>
        <AccountId>356</AccountId>
        <AccountType/>
      </UserInfo>
      <UserInfo>
        <DisplayName>Bennett, Rachelle Engler (DESE)</DisplayName>
        <AccountId>141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5" ma:contentTypeDescription="Create a new document." ma:contentTypeScope="" ma:versionID="8ab0aabf642173be7652a0b5a13b1918">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4cf99b60047eacc2cc4fb806e3521008"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8A99C-6D6E-41C7-9A49-AE4F56D678E9}">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D478ACA9-A36D-468E-9D26-E5A70239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D9441-2F99-4EB2-83AC-6237F71F89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McKinnon, Kristen A (DESE)</dc:creator>
  <keywords/>
  <dc:description/>
  <lastModifiedBy>Traynham, Donna J (DESE)</lastModifiedBy>
  <revision>35</revision>
  <dcterms:created xsi:type="dcterms:W3CDTF">2023-11-15T19:38:00.0000000Z</dcterms:created>
  <dcterms:modified xsi:type="dcterms:W3CDTF">2023-12-22T17:04:26.9517304Z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0x010100089C61782F326748B4350C16576B1264</vt:lpwstr>
  </property>
  <property fmtid="{D5CDD505-2E9C-101B-9397-08002B2CF9AE}" pid="3" name="MediaServiceImageTags">
    <vt:lpwstr/>
  </property>
</Properties>
</file>