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5E0B4" w14:textId="57EE12D2" w:rsidR="00FC61CD" w:rsidRPr="003E63A1" w:rsidRDefault="004D6ECF" w:rsidP="00FC61CD">
      <w:pPr>
        <w:spacing w:after="0"/>
        <w:jc w:val="center"/>
        <w:rPr>
          <w:rFonts w:cstheme="minorHAnsi"/>
          <w:b/>
          <w:bCs/>
        </w:rPr>
      </w:pPr>
      <w:r w:rsidRPr="003E63A1">
        <w:rPr>
          <w:rFonts w:cstheme="minorHAnsi"/>
          <w:b/>
          <w:bCs/>
        </w:rPr>
        <w:t>Supporting the Mental Health and Wellbeing of Newcomer</w:t>
      </w:r>
      <w:r w:rsidR="00020E80">
        <w:rPr>
          <w:rFonts w:cstheme="minorHAnsi"/>
          <w:b/>
          <w:bCs/>
        </w:rPr>
        <w:t xml:space="preserve">, </w:t>
      </w:r>
      <w:r w:rsidRPr="003E63A1">
        <w:rPr>
          <w:rFonts w:cstheme="minorHAnsi"/>
          <w:b/>
          <w:bCs/>
        </w:rPr>
        <w:t xml:space="preserve">Homeless Students </w:t>
      </w:r>
    </w:p>
    <w:p w14:paraId="39EE024E" w14:textId="2D996B2F" w:rsidR="00FC61CD" w:rsidRPr="003E63A1" w:rsidRDefault="004D6ECF" w:rsidP="00FC61CD">
      <w:pPr>
        <w:spacing w:after="0"/>
        <w:jc w:val="center"/>
        <w:rPr>
          <w:rFonts w:cstheme="minorHAnsi"/>
          <w:b/>
          <w:bCs/>
        </w:rPr>
      </w:pPr>
      <w:r w:rsidRPr="003E63A1">
        <w:rPr>
          <w:rFonts w:cstheme="minorHAnsi"/>
          <w:b/>
          <w:bCs/>
        </w:rPr>
        <w:t>in Emergency Shelter Expansion Sites</w:t>
      </w:r>
    </w:p>
    <w:p w14:paraId="0DE17A29" w14:textId="77777777" w:rsidR="00FC61CD" w:rsidRPr="003E63A1" w:rsidRDefault="00FC61CD" w:rsidP="00FC61CD">
      <w:pPr>
        <w:spacing w:after="0"/>
        <w:rPr>
          <w:rFonts w:cstheme="minorHAnsi"/>
          <w:b/>
          <w:bCs/>
        </w:rPr>
      </w:pPr>
    </w:p>
    <w:p w14:paraId="04A9EA97" w14:textId="00E7384E" w:rsidR="009D4F35" w:rsidRPr="003E63A1" w:rsidRDefault="003E22BF" w:rsidP="00FC61CD">
      <w:pPr>
        <w:spacing w:after="0"/>
        <w:rPr>
          <w:rFonts w:cstheme="minorHAnsi"/>
          <w:color w:val="222222"/>
          <w:shd w:val="clear" w:color="auto" w:fill="FFFFFF"/>
        </w:rPr>
      </w:pPr>
      <w:r w:rsidRPr="003E63A1">
        <w:rPr>
          <w:rFonts w:cstheme="minorHAnsi"/>
          <w:color w:val="222222"/>
          <w:shd w:val="clear" w:color="auto" w:fill="FFFFFF"/>
        </w:rPr>
        <w:t xml:space="preserve">This grant program prioritizes funds to support the </w:t>
      </w:r>
      <w:r w:rsidR="00B85F70" w:rsidRPr="003E63A1">
        <w:rPr>
          <w:rFonts w:cstheme="minorHAnsi"/>
          <w:color w:val="222222"/>
          <w:shd w:val="clear" w:color="auto" w:fill="FFFFFF"/>
        </w:rPr>
        <w:t xml:space="preserve">mental health and wellbeing, and </w:t>
      </w:r>
      <w:r w:rsidRPr="003E63A1">
        <w:rPr>
          <w:rFonts w:cstheme="minorHAnsi"/>
          <w:color w:val="222222"/>
          <w:shd w:val="clear" w:color="auto" w:fill="FFFFFF"/>
        </w:rPr>
        <w:t xml:space="preserve">education of students who are </w:t>
      </w:r>
      <w:r w:rsidR="00F25F28" w:rsidRPr="003E63A1">
        <w:rPr>
          <w:rFonts w:cstheme="minorHAnsi"/>
          <w:color w:val="222222"/>
          <w:shd w:val="clear" w:color="auto" w:fill="FFFFFF"/>
        </w:rPr>
        <w:t xml:space="preserve">placed in </w:t>
      </w:r>
      <w:r w:rsidR="00C66ECC" w:rsidRPr="003E63A1">
        <w:rPr>
          <w:rFonts w:cstheme="minorHAnsi"/>
          <w:color w:val="222222"/>
          <w:shd w:val="clear" w:color="auto" w:fill="FFFFFF"/>
        </w:rPr>
        <w:t>eligible</w:t>
      </w:r>
      <w:r w:rsidR="006D7708" w:rsidRPr="003E63A1">
        <w:rPr>
          <w:rFonts w:cstheme="minorHAnsi"/>
          <w:color w:val="222222"/>
          <w:shd w:val="clear" w:color="auto" w:fill="FFFFFF"/>
        </w:rPr>
        <w:t xml:space="preserve"> </w:t>
      </w:r>
      <w:r w:rsidR="00F25F28" w:rsidRPr="003E63A1">
        <w:rPr>
          <w:rFonts w:cstheme="minorHAnsi"/>
          <w:color w:val="222222"/>
          <w:shd w:val="clear" w:color="auto" w:fill="FFFFFF"/>
        </w:rPr>
        <w:t xml:space="preserve">new emergency assistance family shelter (or hotel </w:t>
      </w:r>
      <w:r w:rsidR="009E2D07" w:rsidRPr="003E63A1">
        <w:rPr>
          <w:rFonts w:cstheme="minorHAnsi"/>
          <w:color w:val="222222"/>
          <w:shd w:val="clear" w:color="auto" w:fill="FFFFFF"/>
        </w:rPr>
        <w:t xml:space="preserve">or other facility </w:t>
      </w:r>
      <w:r w:rsidR="00F25F28" w:rsidRPr="003E63A1">
        <w:rPr>
          <w:rFonts w:cstheme="minorHAnsi"/>
          <w:color w:val="222222"/>
          <w:shd w:val="clear" w:color="auto" w:fill="FFFFFF"/>
        </w:rPr>
        <w:t xml:space="preserve">used as a shelter) </w:t>
      </w:r>
      <w:r w:rsidR="006D7708" w:rsidRPr="003E63A1">
        <w:rPr>
          <w:rFonts w:cstheme="minorHAnsi"/>
          <w:color w:val="222222"/>
          <w:shd w:val="clear" w:color="auto" w:fill="FFFFFF"/>
        </w:rPr>
        <w:t xml:space="preserve">that </w:t>
      </w:r>
      <w:r w:rsidR="00F25F28" w:rsidRPr="003E63A1">
        <w:rPr>
          <w:rFonts w:cstheme="minorHAnsi"/>
          <w:color w:val="222222"/>
          <w:shd w:val="clear" w:color="auto" w:fill="FFFFFF"/>
        </w:rPr>
        <w:t>was opened by the Executive Office of Housing and Livable Communities (HLC), formerly DHCD</w:t>
      </w:r>
      <w:r w:rsidR="006D7708" w:rsidRPr="003E63A1">
        <w:rPr>
          <w:rFonts w:cstheme="minorHAnsi"/>
          <w:color w:val="222222"/>
          <w:shd w:val="clear" w:color="auto" w:fill="FFFFFF"/>
        </w:rPr>
        <w:t>,</w:t>
      </w:r>
      <w:r w:rsidR="00F25F28" w:rsidRPr="003E63A1">
        <w:rPr>
          <w:rFonts w:cstheme="minorHAnsi"/>
          <w:color w:val="222222"/>
          <w:shd w:val="clear" w:color="auto" w:fill="FFFFFF"/>
        </w:rPr>
        <w:t xml:space="preserve"> during the 2023-2024 or 2022-2023</w:t>
      </w:r>
      <w:r w:rsidR="009D4F35" w:rsidRPr="003E63A1">
        <w:rPr>
          <w:rFonts w:cstheme="minorHAnsi"/>
          <w:color w:val="222222"/>
          <w:shd w:val="clear" w:color="auto" w:fill="FFFFFF"/>
        </w:rPr>
        <w:t>.</w:t>
      </w:r>
      <w:r w:rsidR="00F25F28" w:rsidRPr="003E63A1">
        <w:rPr>
          <w:rFonts w:cstheme="minorHAnsi"/>
          <w:color w:val="222222"/>
          <w:shd w:val="clear" w:color="auto" w:fill="FFFFFF"/>
        </w:rPr>
        <w:t xml:space="preserve"> </w:t>
      </w:r>
    </w:p>
    <w:p w14:paraId="68E1F1E8" w14:textId="77777777" w:rsidR="009D4F35" w:rsidRPr="003E63A1" w:rsidRDefault="009D4F35" w:rsidP="00FC61CD">
      <w:pPr>
        <w:spacing w:after="0"/>
        <w:rPr>
          <w:rFonts w:cstheme="minorHAnsi"/>
          <w:color w:val="222222"/>
          <w:shd w:val="clear" w:color="auto" w:fill="FFFFFF"/>
        </w:rPr>
      </w:pPr>
    </w:p>
    <w:p w14:paraId="0D12256E" w14:textId="3CFD0543" w:rsidR="00FC61CD" w:rsidRPr="003E63A1" w:rsidRDefault="001642EF" w:rsidP="00FC61CD">
      <w:pPr>
        <w:spacing w:after="0"/>
        <w:rPr>
          <w:rFonts w:cstheme="minorHAnsi"/>
          <w:color w:val="222222"/>
          <w:shd w:val="clear" w:color="auto" w:fill="FFFFFF"/>
        </w:rPr>
      </w:pPr>
      <w:r w:rsidRPr="003E63A1">
        <w:rPr>
          <w:rFonts w:cstheme="minorHAnsi"/>
          <w:color w:val="222222"/>
          <w:shd w:val="clear" w:color="auto" w:fill="FFFFFF"/>
        </w:rPr>
        <w:t xml:space="preserve">This grant prioritizes </w:t>
      </w:r>
      <w:r w:rsidR="006C2525" w:rsidRPr="003E63A1">
        <w:rPr>
          <w:rFonts w:cstheme="minorHAnsi"/>
          <w:color w:val="222222"/>
          <w:shd w:val="clear" w:color="auto" w:fill="FFFFFF"/>
        </w:rPr>
        <w:t xml:space="preserve">engaging and serving students who are homeless in </w:t>
      </w:r>
      <w:r w:rsidR="003E22BF" w:rsidRPr="003E63A1">
        <w:rPr>
          <w:rFonts w:cstheme="minorHAnsi"/>
          <w:color w:val="222222"/>
          <w:shd w:val="clear" w:color="auto" w:fill="FFFFFF"/>
        </w:rPr>
        <w:t>culturally responsive, high-quality programming that advances equity, including racial equity, in any or all of the following areas:</w:t>
      </w:r>
    </w:p>
    <w:p w14:paraId="18E1EF5A" w14:textId="7F2CEB3E" w:rsidR="003E63A1" w:rsidRPr="003E63A1" w:rsidRDefault="003E63A1" w:rsidP="003E63A1">
      <w:pPr>
        <w:pStyle w:val="ListParagraph"/>
        <w:numPr>
          <w:ilvl w:val="0"/>
          <w:numId w:val="1"/>
        </w:numPr>
        <w:spacing w:after="0"/>
        <w:rPr>
          <w:rFonts w:cstheme="minorHAnsi"/>
        </w:rPr>
      </w:pPr>
      <w:r w:rsidRPr="003E63A1">
        <w:rPr>
          <w:rFonts w:cstheme="minorHAnsi"/>
        </w:rPr>
        <w:t xml:space="preserve">To address the immediate basic needs of </w:t>
      </w:r>
      <w:r w:rsidR="00020E80">
        <w:rPr>
          <w:rFonts w:cstheme="minorHAnsi"/>
        </w:rPr>
        <w:t xml:space="preserve">newcomer, homeless </w:t>
      </w:r>
      <w:r w:rsidRPr="003E63A1">
        <w:rPr>
          <w:rFonts w:cstheme="minorHAnsi"/>
        </w:rPr>
        <w:t>students;</w:t>
      </w:r>
    </w:p>
    <w:p w14:paraId="449EBFFA" w14:textId="376A97DF" w:rsidR="006C2525" w:rsidRDefault="003E63A1" w:rsidP="000D33BD">
      <w:pPr>
        <w:pStyle w:val="ListParagraph"/>
        <w:numPr>
          <w:ilvl w:val="0"/>
          <w:numId w:val="1"/>
        </w:numPr>
        <w:spacing w:after="0"/>
        <w:rPr>
          <w:rFonts w:cstheme="minorHAnsi"/>
        </w:rPr>
      </w:pPr>
      <w:r w:rsidRPr="003E63A1">
        <w:rPr>
          <w:rFonts w:cstheme="minorHAnsi"/>
        </w:rPr>
        <w:t>To ensure students who are homeless have access to the educational programming, services, and opportunities they need;</w:t>
      </w:r>
    </w:p>
    <w:p w14:paraId="6FBB0E37" w14:textId="1850F458" w:rsidR="000D33BD" w:rsidRPr="000D33BD" w:rsidRDefault="000D33BD" w:rsidP="00E07636">
      <w:pPr>
        <w:pStyle w:val="ListParagraph"/>
        <w:numPr>
          <w:ilvl w:val="0"/>
          <w:numId w:val="1"/>
        </w:numPr>
        <w:spacing w:after="0"/>
        <w:rPr>
          <w:rFonts w:cstheme="minorHAnsi"/>
        </w:rPr>
      </w:pPr>
      <w:r w:rsidRPr="00E07636">
        <w:rPr>
          <w:rFonts w:cstheme="minorHAnsi"/>
        </w:rPr>
        <w:t xml:space="preserve">To </w:t>
      </w:r>
      <w:r w:rsidR="00A1284C">
        <w:rPr>
          <w:rFonts w:cstheme="minorHAnsi"/>
        </w:rPr>
        <w:t>develop</w:t>
      </w:r>
      <w:r w:rsidRPr="000D33BD">
        <w:rPr>
          <w:rFonts w:cstheme="minorHAnsi"/>
        </w:rPr>
        <w:t xml:space="preserve"> comprehensive, integrated multi-tiered systems for student, family, and educator social-emotional and/or mental health supports</w:t>
      </w:r>
      <w:r w:rsidR="007A1205">
        <w:rPr>
          <w:rFonts w:cstheme="minorHAnsi"/>
        </w:rPr>
        <w:t>, and to ensure newcomer</w:t>
      </w:r>
      <w:r w:rsidR="00020E80">
        <w:rPr>
          <w:rFonts w:cstheme="minorHAnsi"/>
        </w:rPr>
        <w:t xml:space="preserve">, </w:t>
      </w:r>
      <w:r w:rsidR="00AB25A7">
        <w:rPr>
          <w:rFonts w:cstheme="minorHAnsi"/>
        </w:rPr>
        <w:t xml:space="preserve">homeless </w:t>
      </w:r>
      <w:r w:rsidR="00693049">
        <w:rPr>
          <w:rFonts w:cstheme="minorHAnsi"/>
        </w:rPr>
        <w:t xml:space="preserve">students </w:t>
      </w:r>
      <w:r w:rsidR="00AB25A7">
        <w:rPr>
          <w:rFonts w:cstheme="minorHAnsi"/>
        </w:rPr>
        <w:t xml:space="preserve">and their families </w:t>
      </w:r>
      <w:r w:rsidR="00693049">
        <w:rPr>
          <w:rFonts w:cstheme="minorHAnsi"/>
        </w:rPr>
        <w:t>are engaged in</w:t>
      </w:r>
      <w:r w:rsidR="00AB25A7">
        <w:rPr>
          <w:rFonts w:cstheme="minorHAnsi"/>
        </w:rPr>
        <w:t>/have access to these systems</w:t>
      </w:r>
      <w:r w:rsidRPr="000D33BD">
        <w:rPr>
          <w:rFonts w:cstheme="minorHAnsi"/>
        </w:rPr>
        <w:t>; and</w:t>
      </w:r>
    </w:p>
    <w:p w14:paraId="32BEE838" w14:textId="05A73EBC" w:rsidR="000D33BD" w:rsidRDefault="00E07636" w:rsidP="00144695">
      <w:pPr>
        <w:pStyle w:val="ListParagraph"/>
        <w:numPr>
          <w:ilvl w:val="0"/>
          <w:numId w:val="1"/>
        </w:numPr>
        <w:spacing w:after="0"/>
        <w:rPr>
          <w:rFonts w:cstheme="minorHAnsi"/>
        </w:rPr>
      </w:pPr>
      <w:r>
        <w:rPr>
          <w:rFonts w:cstheme="minorHAnsi"/>
        </w:rPr>
        <w:t xml:space="preserve">To </w:t>
      </w:r>
      <w:r w:rsidR="000D33BD" w:rsidRPr="000D33BD">
        <w:rPr>
          <w:rFonts w:cstheme="minorHAnsi"/>
        </w:rPr>
        <w:t>build sustainable infrastructure to facilitate integrated coordination between school students, families, school staff, and community-based services and/or providers.</w:t>
      </w:r>
    </w:p>
    <w:p w14:paraId="32C64A89" w14:textId="77777777" w:rsidR="00144695" w:rsidRDefault="00144695" w:rsidP="00144695">
      <w:pPr>
        <w:spacing w:after="0"/>
        <w:rPr>
          <w:rFonts w:cstheme="minorHAnsi"/>
        </w:rPr>
      </w:pPr>
    </w:p>
    <w:p w14:paraId="73EA0088" w14:textId="6C4F397B" w:rsidR="00144695" w:rsidRDefault="00144695" w:rsidP="0084001D">
      <w:pPr>
        <w:pStyle w:val="paragraph"/>
        <w:spacing w:before="0" w:beforeAutospacing="0" w:after="0" w:afterAutospacing="0"/>
        <w:textAlignment w:val="baseline"/>
        <w:rPr>
          <w:rStyle w:val="normaltextrun"/>
          <w:rFonts w:asciiTheme="minorHAnsi" w:hAnsiTheme="minorHAnsi"/>
          <w:b/>
          <w:bCs/>
          <w:color w:val="000000"/>
          <w:sz w:val="22"/>
          <w:szCs w:val="22"/>
        </w:rPr>
      </w:pPr>
      <w:r w:rsidRPr="0084001D">
        <w:rPr>
          <w:rStyle w:val="normaltextrun"/>
          <w:rFonts w:asciiTheme="minorHAnsi" w:hAnsiTheme="minorHAnsi"/>
          <w:b/>
          <w:bCs/>
          <w:color w:val="000000"/>
          <w:sz w:val="22"/>
          <w:szCs w:val="22"/>
        </w:rPr>
        <w:t>Key Grant Requirements</w:t>
      </w:r>
    </w:p>
    <w:p w14:paraId="0CED74A4" w14:textId="2BBDBCE5" w:rsidR="00F82E36" w:rsidRDefault="00F82E36" w:rsidP="005A7953">
      <w:pPr>
        <w:pStyle w:val="ListParagraph"/>
        <w:numPr>
          <w:ilvl w:val="0"/>
          <w:numId w:val="5"/>
        </w:numPr>
        <w:tabs>
          <w:tab w:val="clear" w:pos="720"/>
        </w:tabs>
      </w:pPr>
      <w:r>
        <w:t xml:space="preserve">Use funds to </w:t>
      </w:r>
      <w:r w:rsidR="00020E80">
        <w:t xml:space="preserve">welcome, support and engage newcomer, homeless students and their families; </w:t>
      </w:r>
    </w:p>
    <w:p w14:paraId="4E210B4D" w14:textId="68E26433" w:rsidR="005A7953" w:rsidRDefault="002473C0" w:rsidP="00F93825">
      <w:pPr>
        <w:pStyle w:val="ListParagraph"/>
        <w:numPr>
          <w:ilvl w:val="0"/>
          <w:numId w:val="5"/>
        </w:numPr>
        <w:tabs>
          <w:tab w:val="clear" w:pos="720"/>
        </w:tabs>
        <w:spacing w:after="0"/>
      </w:pPr>
      <w:r>
        <w:t xml:space="preserve">Identify a team of </w:t>
      </w:r>
      <w:r w:rsidR="00D848B6">
        <w:t>staff to e</w:t>
      </w:r>
      <w:r w:rsidR="005A7953" w:rsidRPr="005A7953">
        <w:t xml:space="preserve">ngage in </w:t>
      </w:r>
      <w:r w:rsidR="005A7953">
        <w:t xml:space="preserve">one or more </w:t>
      </w:r>
      <w:r w:rsidR="005A7953" w:rsidRPr="005A7953">
        <w:t>professional learning communit</w:t>
      </w:r>
      <w:r w:rsidR="005A7953">
        <w:t>ies</w:t>
      </w:r>
      <w:r w:rsidR="005A7953" w:rsidRPr="005A7953">
        <w:t xml:space="preserve"> (PLC</w:t>
      </w:r>
      <w:r w:rsidR="005A7953">
        <w:t>s</w:t>
      </w:r>
      <w:r w:rsidR="005A7953" w:rsidRPr="005A7953">
        <w:t>) with other participating districts</w:t>
      </w:r>
      <w:r w:rsidR="00742773">
        <w:t xml:space="preserve"> </w:t>
      </w:r>
      <w:r w:rsidR="00D848B6">
        <w:t>on topics related to welcoming, supporting and engaging newcomer, homeless students and their families</w:t>
      </w:r>
      <w:r w:rsidR="00A321C9">
        <w:t>, including but not limited to:</w:t>
      </w:r>
    </w:p>
    <w:p w14:paraId="0483920B" w14:textId="34301A6E" w:rsidR="00F93825" w:rsidRDefault="00F93825" w:rsidP="00F93825">
      <w:pPr>
        <w:pStyle w:val="ListParagraph"/>
        <w:numPr>
          <w:ilvl w:val="1"/>
          <w:numId w:val="5"/>
        </w:numPr>
      </w:pPr>
      <w:r w:rsidRPr="00F93825">
        <w:t>Trauma-Informed Practices</w:t>
      </w:r>
    </w:p>
    <w:p w14:paraId="306E02E9" w14:textId="0E9E2CD1" w:rsidR="00F93825" w:rsidRDefault="007C3D43" w:rsidP="00F93825">
      <w:pPr>
        <w:pStyle w:val="ListParagraph"/>
        <w:numPr>
          <w:ilvl w:val="1"/>
          <w:numId w:val="5"/>
        </w:numPr>
      </w:pPr>
      <w:r w:rsidRPr="007C3D43">
        <w:t>Supporting the Wellbeing of Immigrant and Refugee Populations</w:t>
      </w:r>
    </w:p>
    <w:p w14:paraId="15C15266" w14:textId="2D64B1AE" w:rsidR="007C3D43" w:rsidRDefault="00EB1291" w:rsidP="00F93825">
      <w:pPr>
        <w:pStyle w:val="ListParagraph"/>
        <w:numPr>
          <w:ilvl w:val="1"/>
          <w:numId w:val="5"/>
        </w:numPr>
      </w:pPr>
      <w:r w:rsidRPr="00EB1291">
        <w:t>Parent Engagement Strategies</w:t>
      </w:r>
    </w:p>
    <w:p w14:paraId="0883A08D" w14:textId="4415F874" w:rsidR="009F7A8F" w:rsidRPr="004B6A4A" w:rsidRDefault="009F7A8F" w:rsidP="00F93825">
      <w:pPr>
        <w:pStyle w:val="ListParagraph"/>
        <w:numPr>
          <w:ilvl w:val="1"/>
          <w:numId w:val="5"/>
        </w:numPr>
      </w:pPr>
      <w:r>
        <w:rPr>
          <w:rFonts w:cstheme="minorHAnsi"/>
        </w:rPr>
        <w:t>Youth Mental Health First Aid</w:t>
      </w:r>
      <w:r w:rsidR="008200E1">
        <w:rPr>
          <w:rFonts w:cstheme="minorHAnsi"/>
        </w:rPr>
        <w:t xml:space="preserve"> </w:t>
      </w:r>
      <w:r w:rsidR="00C04D78">
        <w:rPr>
          <w:rFonts w:cstheme="minorHAnsi"/>
        </w:rPr>
        <w:t>(</w:t>
      </w:r>
      <w:hyperlink r:id="rId8" w:history="1">
        <w:r w:rsidR="008200E1" w:rsidRPr="00D35598">
          <w:rPr>
            <w:rStyle w:val="Hyperlink"/>
          </w:rPr>
          <w:t>YMHFA</w:t>
        </w:r>
      </w:hyperlink>
      <w:r w:rsidR="00C04D78" w:rsidRPr="00C04D78">
        <w:rPr>
          <w:rStyle w:val="Hyperlink"/>
          <w:color w:val="000000" w:themeColor="text1"/>
          <w:u w:val="none"/>
        </w:rPr>
        <w:t>)</w:t>
      </w:r>
    </w:p>
    <w:p w14:paraId="015867BE" w14:textId="40A4EFC6" w:rsidR="0084001D" w:rsidRPr="005A7953" w:rsidRDefault="00EF5849" w:rsidP="005A7953">
      <w:pPr>
        <w:pStyle w:val="ListParagraph"/>
        <w:numPr>
          <w:ilvl w:val="0"/>
          <w:numId w:val="5"/>
        </w:numPr>
        <w:tabs>
          <w:tab w:val="clear" w:pos="720"/>
        </w:tabs>
      </w:pPr>
      <w:r>
        <w:t xml:space="preserve">Identify </w:t>
      </w:r>
      <w:r w:rsidR="00C04D78">
        <w:t xml:space="preserve">additional </w:t>
      </w:r>
      <w:r w:rsidR="0016337C">
        <w:t xml:space="preserve">staff </w:t>
      </w:r>
      <w:r w:rsidR="00C04D78">
        <w:t xml:space="preserve">(if different from those </w:t>
      </w:r>
      <w:r w:rsidR="0016337C">
        <w:t xml:space="preserve">represented on the team) </w:t>
      </w:r>
      <w:r w:rsidR="00124823">
        <w:t xml:space="preserve">who will </w:t>
      </w:r>
      <w:r>
        <w:t>participate in professional development offerings</w:t>
      </w:r>
      <w:r w:rsidR="00124823">
        <w:t xml:space="preserve"> </w:t>
      </w:r>
      <w:r>
        <w:t xml:space="preserve">related to </w:t>
      </w:r>
      <w:r w:rsidR="00F82E36">
        <w:t xml:space="preserve">supporting student’s mental/behavioral health, </w:t>
      </w:r>
      <w:r w:rsidR="00020E80">
        <w:t xml:space="preserve">social and emotional </w:t>
      </w:r>
      <w:proofErr w:type="gramStart"/>
      <w:r w:rsidR="00020E80">
        <w:t>learning</w:t>
      </w:r>
      <w:proofErr w:type="gramEnd"/>
      <w:r w:rsidR="00020E80">
        <w:t xml:space="preserve"> and wellbeing.</w:t>
      </w:r>
    </w:p>
    <w:p w14:paraId="06434C86" w14:textId="77777777" w:rsidR="0027737E" w:rsidRPr="009E6A5E" w:rsidRDefault="0027737E" w:rsidP="0027737E">
      <w:pPr>
        <w:pStyle w:val="paragraph"/>
        <w:spacing w:before="0" w:beforeAutospacing="0" w:after="0" w:afterAutospacing="0"/>
        <w:textAlignment w:val="baseline"/>
        <w:rPr>
          <w:rFonts w:asciiTheme="minorHAnsi" w:hAnsiTheme="minorHAnsi" w:cstheme="minorHAnsi"/>
          <w:b/>
          <w:bCs/>
          <w:sz w:val="18"/>
          <w:szCs w:val="18"/>
        </w:rPr>
      </w:pPr>
      <w:r w:rsidRPr="009E6A5E">
        <w:rPr>
          <w:rStyle w:val="normaltextrun"/>
          <w:rFonts w:asciiTheme="minorHAnsi" w:hAnsiTheme="minorHAnsi" w:cstheme="minorHAnsi"/>
          <w:b/>
          <w:bCs/>
          <w:color w:val="000000"/>
          <w:sz w:val="22"/>
          <w:szCs w:val="22"/>
        </w:rPr>
        <w:t>Allowable Fund Use</w:t>
      </w:r>
      <w:r w:rsidRPr="009E6A5E">
        <w:rPr>
          <w:rStyle w:val="eop"/>
          <w:rFonts w:asciiTheme="minorHAnsi" w:hAnsiTheme="minorHAnsi" w:cstheme="minorHAnsi"/>
          <w:b/>
          <w:bCs/>
          <w:color w:val="000000"/>
          <w:sz w:val="22"/>
          <w:szCs w:val="22"/>
        </w:rPr>
        <w:t> </w:t>
      </w:r>
    </w:p>
    <w:p w14:paraId="5EDB7337" w14:textId="31CD8829" w:rsidR="0027737E" w:rsidRPr="0084001D" w:rsidRDefault="0027737E" w:rsidP="0027737E">
      <w:pPr>
        <w:pStyle w:val="ListParagraph"/>
        <w:numPr>
          <w:ilvl w:val="0"/>
          <w:numId w:val="5"/>
        </w:numPr>
        <w:tabs>
          <w:tab w:val="clear" w:pos="720"/>
        </w:tabs>
      </w:pPr>
      <w:r w:rsidRPr="009E6A5E">
        <w:t>Stipends for</w:t>
      </w:r>
      <w:r w:rsidR="0084001D">
        <w:t xml:space="preserve"> staff</w:t>
      </w:r>
      <w:r w:rsidRPr="009E6A5E">
        <w:t xml:space="preserve"> </w:t>
      </w:r>
      <w:r w:rsidR="0084001D" w:rsidRPr="0084001D">
        <w:t xml:space="preserve">(educators, student support staff, administrators, etc.) </w:t>
      </w:r>
      <w:r w:rsidRPr="009E6A5E">
        <w:t>to participate in professional development</w:t>
      </w:r>
      <w:r>
        <w:t xml:space="preserve"> </w:t>
      </w:r>
      <w:r w:rsidR="00EC067A">
        <w:t xml:space="preserve">and coaching </w:t>
      </w:r>
      <w:r>
        <w:t>outside of normal work hours.</w:t>
      </w:r>
    </w:p>
    <w:p w14:paraId="23DFEA36" w14:textId="77777777" w:rsidR="0027737E" w:rsidRPr="009E6A5E" w:rsidRDefault="0027737E" w:rsidP="0027737E">
      <w:pPr>
        <w:pStyle w:val="ListParagraph"/>
        <w:numPr>
          <w:ilvl w:val="0"/>
          <w:numId w:val="5"/>
        </w:numPr>
        <w:tabs>
          <w:tab w:val="clear" w:pos="720"/>
        </w:tabs>
        <w:rPr>
          <w:rFonts w:cstheme="minorHAnsi"/>
        </w:rPr>
      </w:pPr>
      <w:r w:rsidRPr="009E6A5E">
        <w:t>Stipends for staff doing additional coordination/planning outside of normal work hours</w:t>
      </w:r>
      <w:r>
        <w:t>.</w:t>
      </w:r>
    </w:p>
    <w:p w14:paraId="6028DC4D" w14:textId="639488A3" w:rsidR="0027737E" w:rsidRPr="009E6A5E" w:rsidRDefault="0027737E" w:rsidP="0027737E">
      <w:pPr>
        <w:pStyle w:val="ListParagraph"/>
        <w:numPr>
          <w:ilvl w:val="0"/>
          <w:numId w:val="5"/>
        </w:numPr>
        <w:tabs>
          <w:tab w:val="clear" w:pos="720"/>
        </w:tabs>
      </w:pPr>
      <w:r w:rsidRPr="009E6A5E">
        <w:t>Materials and supplies</w:t>
      </w:r>
      <w:r w:rsidR="000A2011">
        <w:t xml:space="preserve">, including those to support </w:t>
      </w:r>
      <w:r w:rsidR="007F410C">
        <w:t>the basic needs of newcomer, homeless students (</w:t>
      </w:r>
      <w:r w:rsidR="00C515FE" w:rsidRPr="00C515FE">
        <w:t>e.g., eyeglasses, school supplies, personal care items</w:t>
      </w:r>
      <w:r w:rsidR="00EC6196">
        <w:t xml:space="preserve">, technological devices </w:t>
      </w:r>
      <w:r w:rsidR="00EC6196" w:rsidRPr="00EC6196">
        <w:t>to enable the youth</w:t>
      </w:r>
      <w:r w:rsidR="00EC6196">
        <w:t xml:space="preserve"> and their families</w:t>
      </w:r>
      <w:r w:rsidR="00EC6196" w:rsidRPr="00EC6196">
        <w:t xml:space="preserve"> to attend and fully participate in school activities</w:t>
      </w:r>
      <w:r w:rsidR="00F13830">
        <w:t>, etc.</w:t>
      </w:r>
      <w:r w:rsidR="00C515FE" w:rsidRPr="00C515FE">
        <w:t>)</w:t>
      </w:r>
      <w:r w:rsidR="00A925CC">
        <w:t>.</w:t>
      </w:r>
    </w:p>
    <w:p w14:paraId="1A986924" w14:textId="77777777" w:rsidR="0027737E" w:rsidRPr="00504BA6" w:rsidRDefault="0027737E" w:rsidP="0027737E">
      <w:pPr>
        <w:pStyle w:val="ListParagraph"/>
        <w:numPr>
          <w:ilvl w:val="0"/>
          <w:numId w:val="5"/>
        </w:numPr>
        <w:tabs>
          <w:tab w:val="clear" w:pos="720"/>
        </w:tabs>
      </w:pPr>
      <w:r w:rsidRPr="009E6A5E">
        <w:t>Contracts with DESE-</w:t>
      </w:r>
      <w:r>
        <w:t>pre-qualified</w:t>
      </w:r>
      <w:r w:rsidRPr="009E6A5E">
        <w:t xml:space="preserve"> vendor(s) to support </w:t>
      </w:r>
      <w:r>
        <w:t xml:space="preserve">PD, including </w:t>
      </w:r>
      <w:r w:rsidRPr="009E6A5E">
        <w:t xml:space="preserve">related </w:t>
      </w:r>
      <w:r w:rsidRPr="00534670">
        <w:t>coaching</w:t>
      </w:r>
      <w:r>
        <w:t xml:space="preserve"> and</w:t>
      </w:r>
      <w:r w:rsidRPr="00534670">
        <w:t xml:space="preserve"> associated materials</w:t>
      </w:r>
      <w:r>
        <w:t>.</w:t>
      </w:r>
    </w:p>
    <w:p w14:paraId="262B77CD" w14:textId="59C3BEB8" w:rsidR="00504BA6" w:rsidRPr="00504BA6" w:rsidRDefault="00504BA6" w:rsidP="003C7491">
      <w:pPr>
        <w:pStyle w:val="ListParagraph"/>
        <w:numPr>
          <w:ilvl w:val="0"/>
          <w:numId w:val="5"/>
        </w:numPr>
        <w:tabs>
          <w:tab w:val="clear" w:pos="720"/>
        </w:tabs>
        <w:spacing w:after="0"/>
        <w:rPr>
          <w:rFonts w:ascii="Calibri" w:eastAsia="Times New Roman" w:hAnsi="Calibri" w:cs="Calibri"/>
          <w:color w:val="212529"/>
        </w:rPr>
      </w:pPr>
      <w:r w:rsidRPr="00504BA6">
        <w:rPr>
          <w:rFonts w:ascii="Calibri" w:hAnsi="Calibri" w:cs="Calibri"/>
        </w:rPr>
        <w:t xml:space="preserve">Contracting with partners who provide </w:t>
      </w:r>
      <w:r w:rsidR="004C65D0">
        <w:rPr>
          <w:rFonts w:ascii="Calibri" w:hAnsi="Calibri" w:cs="Calibri"/>
        </w:rPr>
        <w:t xml:space="preserve">services </w:t>
      </w:r>
      <w:r w:rsidR="0036564C">
        <w:rPr>
          <w:rFonts w:ascii="Calibri" w:hAnsi="Calibri" w:cs="Calibri"/>
        </w:rPr>
        <w:t xml:space="preserve">aligned with the priorities of this grant (e.g., </w:t>
      </w:r>
      <w:r w:rsidR="00171D0F">
        <w:rPr>
          <w:rFonts w:ascii="Calibri" w:hAnsi="Calibri" w:cs="Calibri"/>
        </w:rPr>
        <w:t>telehealth/tele</w:t>
      </w:r>
      <w:r w:rsidR="004369AB">
        <w:rPr>
          <w:rFonts w:ascii="Calibri" w:hAnsi="Calibri" w:cs="Calibri"/>
        </w:rPr>
        <w:t>-</w:t>
      </w:r>
      <w:r w:rsidR="00171D0F">
        <w:rPr>
          <w:rFonts w:ascii="Calibri" w:hAnsi="Calibri" w:cs="Calibri"/>
        </w:rPr>
        <w:t>behavioral health</w:t>
      </w:r>
      <w:r w:rsidR="00690066">
        <w:rPr>
          <w:rFonts w:ascii="Calibri" w:hAnsi="Calibri" w:cs="Calibri"/>
        </w:rPr>
        <w:t xml:space="preserve">, </w:t>
      </w:r>
      <w:r w:rsidR="005A35D2">
        <w:rPr>
          <w:rFonts w:ascii="Calibri" w:hAnsi="Calibri" w:cs="Calibri"/>
        </w:rPr>
        <w:t xml:space="preserve">transportation </w:t>
      </w:r>
      <w:r w:rsidR="00BF06E9">
        <w:rPr>
          <w:rFonts w:ascii="Calibri" w:hAnsi="Calibri" w:cs="Calibri"/>
        </w:rPr>
        <w:t>for students and families to access services, etc.)</w:t>
      </w:r>
    </w:p>
    <w:p w14:paraId="64064485" w14:textId="637A2FAE" w:rsidR="0027737E" w:rsidRDefault="0027737E" w:rsidP="0027737E">
      <w:pPr>
        <w:pStyle w:val="ListParagraph"/>
        <w:numPr>
          <w:ilvl w:val="0"/>
          <w:numId w:val="5"/>
        </w:numPr>
        <w:tabs>
          <w:tab w:val="clear" w:pos="720"/>
        </w:tabs>
        <w:rPr>
          <w:rFonts w:cstheme="minorHAnsi"/>
        </w:rPr>
      </w:pPr>
      <w:r w:rsidRPr="00504BA6">
        <w:rPr>
          <w:rFonts w:ascii="Calibri" w:hAnsi="Calibri" w:cs="Calibri"/>
        </w:rPr>
        <w:lastRenderedPageBreak/>
        <w:t>Travel or other costs (e.g., substitutes if needed, etc.) to support participation</w:t>
      </w:r>
      <w:r>
        <w:rPr>
          <w:rFonts w:cstheme="minorHAnsi"/>
        </w:rPr>
        <w:t xml:space="preserve"> in PD</w:t>
      </w:r>
      <w:r w:rsidR="00F13830">
        <w:rPr>
          <w:rFonts w:cstheme="minorHAnsi"/>
        </w:rPr>
        <w:t xml:space="preserve"> and/or provide support to students and families.</w:t>
      </w:r>
    </w:p>
    <w:p w14:paraId="26BFCFD6" w14:textId="734D1A00" w:rsidR="001E22AF" w:rsidRPr="001C3872" w:rsidRDefault="001E22AF" w:rsidP="0027737E">
      <w:pPr>
        <w:pStyle w:val="ListParagraph"/>
        <w:numPr>
          <w:ilvl w:val="0"/>
          <w:numId w:val="5"/>
        </w:numPr>
        <w:tabs>
          <w:tab w:val="clear" w:pos="720"/>
        </w:tabs>
        <w:rPr>
          <w:rStyle w:val="normaltextrun"/>
          <w:rFonts w:cstheme="minorHAnsi"/>
        </w:rPr>
      </w:pPr>
      <w:r>
        <w:rPr>
          <w:rFonts w:ascii="Calibri" w:hAnsi="Calibri" w:cs="Calibri"/>
        </w:rPr>
        <w:t xml:space="preserve">Other costs </w:t>
      </w:r>
      <w:r w:rsidR="005F5EB0">
        <w:rPr>
          <w:rFonts w:ascii="Calibri" w:hAnsi="Calibri" w:cs="Calibri"/>
        </w:rPr>
        <w:t>aligned with the priorities of this grant.</w:t>
      </w:r>
    </w:p>
    <w:p w14:paraId="7EEE8E18" w14:textId="77777777" w:rsidR="00F90D9A" w:rsidRDefault="00F90D9A" w:rsidP="00F90D9A">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Pr>
          <w:rStyle w:val="normaltextrun"/>
          <w:rFonts w:asciiTheme="minorHAnsi" w:hAnsiTheme="minorHAnsi" w:cstheme="minorHAnsi"/>
          <w:b/>
          <w:bCs/>
          <w:color w:val="000000"/>
          <w:sz w:val="22"/>
          <w:szCs w:val="22"/>
        </w:rPr>
        <w:t>Funding</w:t>
      </w:r>
    </w:p>
    <w:p w14:paraId="20CE275B" w14:textId="009AA285" w:rsidR="00F90D9A" w:rsidRPr="00DD77AD" w:rsidRDefault="00F90D9A" w:rsidP="00F90D9A">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Applicants may apply for up to $40,000.</w:t>
      </w:r>
      <w:r w:rsidR="009F7A8F">
        <w:rPr>
          <w:rStyle w:val="normaltextrun"/>
          <w:rFonts w:asciiTheme="minorHAnsi" w:hAnsiTheme="minorHAnsi" w:cstheme="minorHAnsi"/>
          <w:color w:val="000000"/>
          <w:sz w:val="22"/>
          <w:szCs w:val="22"/>
        </w:rPr>
        <w:t xml:space="preserve">  See below for required DESE-approved vendor set-asides.</w:t>
      </w:r>
    </w:p>
    <w:p w14:paraId="1FC8929F" w14:textId="77777777" w:rsidR="00F90D9A" w:rsidRDefault="00F90D9A" w:rsidP="00F90D9A">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p>
    <w:p w14:paraId="6CAD98F4" w14:textId="77777777" w:rsidR="00F90D9A" w:rsidRPr="009E6A5E" w:rsidRDefault="00F90D9A" w:rsidP="00F90D9A">
      <w:pPr>
        <w:pStyle w:val="paragraph"/>
        <w:spacing w:before="0" w:beforeAutospacing="0" w:after="0" w:afterAutospacing="0"/>
        <w:textAlignment w:val="baseline"/>
        <w:rPr>
          <w:rFonts w:asciiTheme="minorHAnsi" w:hAnsiTheme="minorHAnsi" w:cstheme="minorHAnsi"/>
          <w:b/>
          <w:bCs/>
          <w:sz w:val="18"/>
          <w:szCs w:val="18"/>
        </w:rPr>
      </w:pPr>
      <w:r w:rsidRPr="009E6A5E">
        <w:rPr>
          <w:rStyle w:val="normaltextrun"/>
          <w:rFonts w:asciiTheme="minorHAnsi" w:hAnsiTheme="minorHAnsi" w:cstheme="minorHAnsi"/>
          <w:b/>
          <w:bCs/>
          <w:color w:val="000000"/>
          <w:sz w:val="22"/>
          <w:szCs w:val="22"/>
        </w:rPr>
        <w:t>Vendor Set-Aside</w:t>
      </w:r>
      <w:r w:rsidRPr="009E6A5E">
        <w:rPr>
          <w:rStyle w:val="eop"/>
          <w:rFonts w:asciiTheme="minorHAnsi" w:hAnsiTheme="minorHAnsi" w:cstheme="minorHAnsi"/>
          <w:b/>
          <w:bCs/>
          <w:color w:val="000000"/>
          <w:sz w:val="22"/>
          <w:szCs w:val="22"/>
        </w:rPr>
        <w:t> </w:t>
      </w:r>
    </w:p>
    <w:p w14:paraId="5AD1B583" w14:textId="77777777" w:rsidR="00F90D9A" w:rsidRPr="009E6A5E" w:rsidRDefault="00F90D9A" w:rsidP="00F90D9A">
      <w:pPr>
        <w:pStyle w:val="paragraph"/>
        <w:spacing w:before="0" w:beforeAutospacing="0" w:after="0" w:afterAutospacing="0"/>
        <w:textAlignment w:val="baseline"/>
        <w:rPr>
          <w:rStyle w:val="eop"/>
          <w:rFonts w:asciiTheme="minorHAnsi" w:hAnsiTheme="minorHAnsi" w:cstheme="minorHAnsi"/>
          <w:color w:val="000000"/>
          <w:sz w:val="22"/>
          <w:szCs w:val="22"/>
        </w:rPr>
      </w:pPr>
      <w:r w:rsidRPr="009E6A5E">
        <w:rPr>
          <w:rStyle w:val="normaltextrun"/>
          <w:rFonts w:asciiTheme="minorHAnsi" w:hAnsiTheme="minorHAnsi" w:cstheme="minorHAnsi"/>
          <w:i/>
          <w:iCs/>
          <w:color w:val="000000"/>
          <w:sz w:val="22"/>
          <w:szCs w:val="22"/>
        </w:rPr>
        <w:t>DESE is in process of approving one or more vendors with which grantees under this category will work to provide training and support for this project.  Grantees must budget the following that will go directly to the selected approved vendor:</w:t>
      </w:r>
      <w:r w:rsidRPr="009E6A5E">
        <w:rPr>
          <w:rStyle w:val="eop"/>
          <w:rFonts w:asciiTheme="minorHAnsi" w:hAnsiTheme="minorHAnsi" w:cstheme="minorHAnsi"/>
          <w:color w:val="000000"/>
          <w:sz w:val="22"/>
          <w:szCs w:val="22"/>
        </w:rPr>
        <w:t> </w:t>
      </w:r>
    </w:p>
    <w:p w14:paraId="3A2D3995" w14:textId="77777777" w:rsidR="00F90D9A" w:rsidRPr="009E6A5E" w:rsidRDefault="00F90D9A" w:rsidP="00F90D9A">
      <w:pPr>
        <w:pStyle w:val="paragraph"/>
        <w:spacing w:before="0" w:beforeAutospacing="0" w:after="0" w:afterAutospacing="0"/>
        <w:textAlignment w:val="baseline"/>
        <w:rPr>
          <w:rFonts w:asciiTheme="minorHAnsi" w:hAnsiTheme="minorHAnsi" w:cstheme="minorHAnsi"/>
          <w:sz w:val="18"/>
          <w:szCs w:val="18"/>
        </w:rPr>
      </w:pPr>
    </w:p>
    <w:p w14:paraId="7406DE8B" w14:textId="2DE82D5D" w:rsidR="00F90D9A" w:rsidRDefault="00F90D9A" w:rsidP="00F90D9A">
      <w:pPr>
        <w:pStyle w:val="ListParagraph"/>
        <w:numPr>
          <w:ilvl w:val="0"/>
          <w:numId w:val="5"/>
        </w:numPr>
        <w:tabs>
          <w:tab w:val="clear" w:pos="720"/>
        </w:tabs>
      </w:pPr>
      <w:r w:rsidRPr="00534670">
        <w:t>$</w:t>
      </w:r>
      <w:r>
        <w:t>2,500</w:t>
      </w:r>
      <w:r w:rsidRPr="00534670">
        <w:t xml:space="preserve"> (flat rate) to </w:t>
      </w:r>
      <w:r>
        <w:t>DESE-</w:t>
      </w:r>
      <w:r w:rsidRPr="00534670">
        <w:t xml:space="preserve">selected vendor to deliver </w:t>
      </w:r>
      <w:r>
        <w:t>professional development</w:t>
      </w:r>
      <w:r w:rsidRPr="00534670">
        <w:t>, coaching</w:t>
      </w:r>
      <w:r>
        <w:t>/site visits</w:t>
      </w:r>
      <w:r w:rsidRPr="00534670">
        <w:t xml:space="preserve">, </w:t>
      </w:r>
      <w:r>
        <w:t xml:space="preserve">coordinate the </w:t>
      </w:r>
      <w:r w:rsidRPr="00534670">
        <w:t>PLC</w:t>
      </w:r>
      <w:r>
        <w:t>(s)</w:t>
      </w:r>
      <w:r w:rsidRPr="00534670">
        <w:t xml:space="preserve"> and </w:t>
      </w:r>
      <w:r>
        <w:t xml:space="preserve">provide </w:t>
      </w:r>
      <w:r w:rsidRPr="00534670">
        <w:t>associated materials.</w:t>
      </w:r>
    </w:p>
    <w:p w14:paraId="5CF004A1" w14:textId="27F54E12" w:rsidR="00F90D9A" w:rsidRPr="00F90D9A" w:rsidRDefault="002D38A7" w:rsidP="002D38A7">
      <w:pPr>
        <w:pStyle w:val="ListParagraph"/>
        <w:numPr>
          <w:ilvl w:val="0"/>
          <w:numId w:val="5"/>
        </w:numPr>
        <w:rPr>
          <w:rFonts w:cstheme="minorHAnsi"/>
        </w:rPr>
      </w:pPr>
      <w:r>
        <w:t>$3,500/training (20-30 participants/training) to DESE-selected vendor to coordinate and deliver YMHFA trainings, including associated materials</w:t>
      </w:r>
      <w:r w:rsidR="008C1854">
        <w:t>.</w:t>
      </w:r>
    </w:p>
    <w:sectPr w:rsidR="00F90D9A" w:rsidRPr="00F90D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F1F"/>
    <w:multiLevelType w:val="multilevel"/>
    <w:tmpl w:val="A920E1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996264"/>
    <w:multiLevelType w:val="multilevel"/>
    <w:tmpl w:val="AF34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60AB0"/>
    <w:multiLevelType w:val="hybridMultilevel"/>
    <w:tmpl w:val="42CAA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123E1"/>
    <w:multiLevelType w:val="hybridMultilevel"/>
    <w:tmpl w:val="3AD46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91463"/>
    <w:multiLevelType w:val="hybridMultilevel"/>
    <w:tmpl w:val="A7E20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B739A9"/>
    <w:multiLevelType w:val="multilevel"/>
    <w:tmpl w:val="9EA0F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345875"/>
    <w:multiLevelType w:val="hybridMultilevel"/>
    <w:tmpl w:val="72A47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D81DE1"/>
    <w:multiLevelType w:val="multilevel"/>
    <w:tmpl w:val="D8D870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7D70146E"/>
    <w:multiLevelType w:val="hybridMultilevel"/>
    <w:tmpl w:val="F1501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2"/>
  </w:num>
  <w:num w:numId="5">
    <w:abstractNumId w:val="0"/>
  </w:num>
  <w:num w:numId="6">
    <w:abstractNumId w:val="4"/>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91B"/>
    <w:rsid w:val="00020E80"/>
    <w:rsid w:val="000431CB"/>
    <w:rsid w:val="000A2011"/>
    <w:rsid w:val="000D33BD"/>
    <w:rsid w:val="00124823"/>
    <w:rsid w:val="00144695"/>
    <w:rsid w:val="0016337C"/>
    <w:rsid w:val="001642EF"/>
    <w:rsid w:val="00170F06"/>
    <w:rsid w:val="00171D0F"/>
    <w:rsid w:val="001E22AF"/>
    <w:rsid w:val="002473C0"/>
    <w:rsid w:val="00253FC6"/>
    <w:rsid w:val="0026302E"/>
    <w:rsid w:val="0027737E"/>
    <w:rsid w:val="002D38A7"/>
    <w:rsid w:val="0036564C"/>
    <w:rsid w:val="003C7491"/>
    <w:rsid w:val="003E22BF"/>
    <w:rsid w:val="003E63A1"/>
    <w:rsid w:val="004369AB"/>
    <w:rsid w:val="004C65D0"/>
    <w:rsid w:val="004D6ECF"/>
    <w:rsid w:val="00504BA6"/>
    <w:rsid w:val="005A35D2"/>
    <w:rsid w:val="005A7953"/>
    <w:rsid w:val="005C5E36"/>
    <w:rsid w:val="005F5EB0"/>
    <w:rsid w:val="00690066"/>
    <w:rsid w:val="00693049"/>
    <w:rsid w:val="006C2525"/>
    <w:rsid w:val="006D7708"/>
    <w:rsid w:val="00742773"/>
    <w:rsid w:val="007A1205"/>
    <w:rsid w:val="007C3D43"/>
    <w:rsid w:val="007F410C"/>
    <w:rsid w:val="008200E1"/>
    <w:rsid w:val="0084001D"/>
    <w:rsid w:val="0088591B"/>
    <w:rsid w:val="008C1854"/>
    <w:rsid w:val="008F713A"/>
    <w:rsid w:val="009D4F35"/>
    <w:rsid w:val="009E2D07"/>
    <w:rsid w:val="009F7A8F"/>
    <w:rsid w:val="00A1284C"/>
    <w:rsid w:val="00A321C9"/>
    <w:rsid w:val="00A47795"/>
    <w:rsid w:val="00A925CC"/>
    <w:rsid w:val="00AB25A7"/>
    <w:rsid w:val="00AD1C81"/>
    <w:rsid w:val="00B85F70"/>
    <w:rsid w:val="00BF06E9"/>
    <w:rsid w:val="00C04D78"/>
    <w:rsid w:val="00C515FE"/>
    <w:rsid w:val="00C66ECC"/>
    <w:rsid w:val="00D848B6"/>
    <w:rsid w:val="00E07636"/>
    <w:rsid w:val="00E61FF1"/>
    <w:rsid w:val="00EB1291"/>
    <w:rsid w:val="00EC067A"/>
    <w:rsid w:val="00EC6196"/>
    <w:rsid w:val="00EF5849"/>
    <w:rsid w:val="00F13830"/>
    <w:rsid w:val="00F25F28"/>
    <w:rsid w:val="00F82E36"/>
    <w:rsid w:val="00F90D9A"/>
    <w:rsid w:val="00F93825"/>
    <w:rsid w:val="00FC61CD"/>
    <w:rsid w:val="0A3A34E5"/>
    <w:rsid w:val="2A378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7BC6E"/>
  <w15:chartTrackingRefBased/>
  <w15:docId w15:val="{61D51535-7B73-4F04-BFAC-9BD099B1E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02E"/>
    <w:pPr>
      <w:ind w:left="720"/>
      <w:contextualSpacing/>
    </w:pPr>
  </w:style>
  <w:style w:type="paragraph" w:customStyle="1" w:styleId="paragraph">
    <w:name w:val="paragraph"/>
    <w:basedOn w:val="Normal"/>
    <w:rsid w:val="002773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7737E"/>
  </w:style>
  <w:style w:type="character" w:customStyle="1" w:styleId="eop">
    <w:name w:val="eop"/>
    <w:basedOn w:val="DefaultParagraphFont"/>
    <w:rsid w:val="0027737E"/>
  </w:style>
  <w:style w:type="paragraph" w:customStyle="1" w:styleId="Default">
    <w:name w:val="Default"/>
    <w:rsid w:val="00F9382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00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887828">
      <w:bodyDiv w:val="1"/>
      <w:marLeft w:val="0"/>
      <w:marRight w:val="0"/>
      <w:marTop w:val="0"/>
      <w:marBottom w:val="0"/>
      <w:divBdr>
        <w:top w:val="none" w:sz="0" w:space="0" w:color="auto"/>
        <w:left w:val="none" w:sz="0" w:space="0" w:color="auto"/>
        <w:bottom w:val="none" w:sz="0" w:space="0" w:color="auto"/>
        <w:right w:val="none" w:sz="0" w:space="0" w:color="auto"/>
      </w:divBdr>
    </w:div>
    <w:div w:id="534272414">
      <w:bodyDiv w:val="1"/>
      <w:marLeft w:val="0"/>
      <w:marRight w:val="0"/>
      <w:marTop w:val="0"/>
      <w:marBottom w:val="0"/>
      <w:divBdr>
        <w:top w:val="none" w:sz="0" w:space="0" w:color="auto"/>
        <w:left w:val="none" w:sz="0" w:space="0" w:color="auto"/>
        <w:bottom w:val="none" w:sz="0" w:space="0" w:color="auto"/>
        <w:right w:val="none" w:sz="0" w:space="0" w:color="auto"/>
      </w:divBdr>
    </w:div>
    <w:div w:id="1155876231">
      <w:bodyDiv w:val="1"/>
      <w:marLeft w:val="0"/>
      <w:marRight w:val="0"/>
      <w:marTop w:val="0"/>
      <w:marBottom w:val="0"/>
      <w:divBdr>
        <w:top w:val="none" w:sz="0" w:space="0" w:color="auto"/>
        <w:left w:val="none" w:sz="0" w:space="0" w:color="auto"/>
        <w:bottom w:val="none" w:sz="0" w:space="0" w:color="auto"/>
        <w:right w:val="none" w:sz="0" w:space="0" w:color="auto"/>
      </w:divBdr>
    </w:div>
    <w:div w:id="1305309762">
      <w:bodyDiv w:val="1"/>
      <w:marLeft w:val="0"/>
      <w:marRight w:val="0"/>
      <w:marTop w:val="0"/>
      <w:marBottom w:val="0"/>
      <w:divBdr>
        <w:top w:val="none" w:sz="0" w:space="0" w:color="auto"/>
        <w:left w:val="none" w:sz="0" w:space="0" w:color="auto"/>
        <w:bottom w:val="none" w:sz="0" w:space="0" w:color="auto"/>
        <w:right w:val="none" w:sz="0" w:space="0" w:color="auto"/>
      </w:divBdr>
    </w:div>
    <w:div w:id="214546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ntalhealthfirstaid.org/population-focused-modules/youth/"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5" ma:contentTypeDescription="Create a new document." ma:contentTypeScope="" ma:versionID="8ab0aabf642173be7652a0b5a13b1918">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4cf99b60047eacc2cc4fb806e3521008"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documentManagement>
</p:properties>
</file>

<file path=customXml/itemProps1.xml><?xml version="1.0" encoding="utf-8"?>
<ds:datastoreItem xmlns:ds="http://schemas.openxmlformats.org/officeDocument/2006/customXml" ds:itemID="{73059537-71FD-4C49-ADF9-F04A3051FC62}">
  <ds:schemaRefs>
    <ds:schemaRef ds:uri="http://schemas.microsoft.com/sharepoint/v3/contenttype/forms"/>
  </ds:schemaRefs>
</ds:datastoreItem>
</file>

<file path=customXml/itemProps2.xml><?xml version="1.0" encoding="utf-8"?>
<ds:datastoreItem xmlns:ds="http://schemas.openxmlformats.org/officeDocument/2006/customXml" ds:itemID="{A968C7F0-79E4-4705-95AB-30688E906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C95EE7-AD04-4628-A950-0E5B9F21DA49}">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575</Words>
  <Characters>3283</Characters>
  <Application>Microsoft Office Word</Application>
  <DocSecurity>0</DocSecurity>
  <Lines>27</Lines>
  <Paragraphs>7</Paragraphs>
  <ScaleCrop>false</ScaleCrop>
  <Company/>
  <LinksUpToDate>false</LinksUpToDate>
  <CharactersWithSpaces>3851</CharactersWithSpaces>
  <SharedDoc>false</SharedDoc>
  <HLinks>
    <vt:vector size="6" baseType="variant">
      <vt:variant>
        <vt:i4>3080249</vt:i4>
      </vt:variant>
      <vt:variant>
        <vt:i4>0</vt:i4>
      </vt:variant>
      <vt:variant>
        <vt:i4>0</vt:i4>
      </vt:variant>
      <vt:variant>
        <vt:i4>5</vt:i4>
      </vt:variant>
      <vt:variant>
        <vt:lpwstr>https://www.mentalhealthfirstaid.org/population-focused-modules/youth/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McKinnon, Kristen A (DESE)</dc:creator>
  <cp:keywords/>
  <dc:description/>
  <cp:lastModifiedBy>McKinnon, Kristen A (DESE)</cp:lastModifiedBy>
  <cp:revision>66</cp:revision>
  <dcterms:created xsi:type="dcterms:W3CDTF">2023-12-22T20:23:00Z</dcterms:created>
  <dcterms:modified xsi:type="dcterms:W3CDTF">2024-01-04T13:56:00Z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0x010100089C61782F326748B4350C16576B1264</vt:lpwstr>
  </property>
  <property fmtid="{D5CDD505-2E9C-101B-9397-08002B2CF9AE}" pid="3" name="MediaServiceImageTags">
    <vt:lpwstr/>
  </property>
</Properties>
</file>